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E43" w:rsidRPr="003E42B7" w:rsidRDefault="00E97407" w:rsidP="003E42B7">
      <w:pPr>
        <w:jc w:val="center"/>
        <w:rPr>
          <w:rFonts w:ascii="黑体" w:eastAsia="黑体" w:hAnsi="黑体"/>
          <w:sz w:val="36"/>
          <w:szCs w:val="36"/>
        </w:rPr>
      </w:pPr>
      <w:r w:rsidRPr="003E42B7">
        <w:rPr>
          <w:rFonts w:ascii="黑体" w:eastAsia="黑体" w:hAnsi="黑体" w:hint="eastAsia"/>
          <w:sz w:val="36"/>
          <w:szCs w:val="36"/>
        </w:rPr>
        <w:t>关于进一步加强研究生日常教育管理工作的意见</w:t>
      </w:r>
    </w:p>
    <w:p w:rsidR="00E97407" w:rsidRPr="003E42B7" w:rsidRDefault="00E97407" w:rsidP="003E42B7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3E42B7">
        <w:rPr>
          <w:rFonts w:ascii="仿宋" w:eastAsia="仿宋" w:hAnsi="仿宋" w:hint="eastAsia"/>
          <w:sz w:val="28"/>
          <w:szCs w:val="28"/>
        </w:rPr>
        <w:t>为贯彻</w:t>
      </w:r>
      <w:r w:rsidR="00937B8C">
        <w:rPr>
          <w:rFonts w:ascii="仿宋" w:eastAsia="仿宋" w:hAnsi="仿宋" w:hint="eastAsia"/>
          <w:sz w:val="28"/>
          <w:szCs w:val="28"/>
        </w:rPr>
        <w:t>落实学校</w:t>
      </w:r>
      <w:r w:rsidR="004C6503" w:rsidRPr="003E42B7">
        <w:rPr>
          <w:rFonts w:ascii="仿宋" w:eastAsia="仿宋" w:hAnsi="仿宋" w:hint="eastAsia"/>
          <w:sz w:val="28"/>
          <w:szCs w:val="28"/>
        </w:rPr>
        <w:t>研究生教育管理工作要求</w:t>
      </w:r>
      <w:r w:rsidR="00937B8C">
        <w:rPr>
          <w:rFonts w:ascii="仿宋" w:eastAsia="仿宋" w:hAnsi="仿宋" w:hint="eastAsia"/>
          <w:sz w:val="28"/>
          <w:szCs w:val="28"/>
        </w:rPr>
        <w:t>和</w:t>
      </w:r>
      <w:r w:rsidR="004C6503">
        <w:rPr>
          <w:rFonts w:ascii="仿宋" w:eastAsia="仿宋" w:hAnsi="仿宋" w:hint="eastAsia"/>
          <w:sz w:val="28"/>
          <w:szCs w:val="28"/>
        </w:rPr>
        <w:t>《安全工作网格化管理规定》</w:t>
      </w:r>
      <w:r w:rsidR="00937B8C">
        <w:rPr>
          <w:rFonts w:ascii="仿宋" w:eastAsia="仿宋" w:hAnsi="仿宋" w:hint="eastAsia"/>
          <w:sz w:val="28"/>
          <w:szCs w:val="28"/>
        </w:rPr>
        <w:t>，</w:t>
      </w:r>
      <w:r w:rsidR="00F13464" w:rsidRPr="003E42B7">
        <w:rPr>
          <w:rFonts w:ascii="仿宋" w:eastAsia="仿宋" w:hAnsi="仿宋" w:hint="eastAsia"/>
          <w:sz w:val="28"/>
          <w:szCs w:val="28"/>
        </w:rPr>
        <w:t>进一步提高研究生管理工作质量和水平，依据《中国石油大学（华东）研究生管理实施细则》等</w:t>
      </w:r>
      <w:r w:rsidR="00F31BCA" w:rsidRPr="003E42B7">
        <w:rPr>
          <w:rFonts w:ascii="仿宋" w:eastAsia="仿宋" w:hAnsi="仿宋" w:hint="eastAsia"/>
          <w:sz w:val="28"/>
          <w:szCs w:val="28"/>
        </w:rPr>
        <w:t>《研究生手册》中的</w:t>
      </w:r>
      <w:r w:rsidR="00F13464" w:rsidRPr="003E42B7">
        <w:rPr>
          <w:rFonts w:ascii="仿宋" w:eastAsia="仿宋" w:hAnsi="仿宋" w:hint="eastAsia"/>
          <w:sz w:val="28"/>
          <w:szCs w:val="28"/>
        </w:rPr>
        <w:t>相关文件精神，结合我院研究生管理工作实际，特制定本意见。</w:t>
      </w:r>
    </w:p>
    <w:p w:rsidR="00F13464" w:rsidRPr="003E42B7" w:rsidRDefault="00F31BCA" w:rsidP="003E42B7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3E42B7">
        <w:rPr>
          <w:rFonts w:ascii="仿宋" w:eastAsia="仿宋" w:hAnsi="仿宋" w:hint="eastAsia"/>
          <w:sz w:val="28"/>
          <w:szCs w:val="28"/>
        </w:rPr>
        <w:t>一、严格执行</w:t>
      </w:r>
      <w:r w:rsidR="00F13464" w:rsidRPr="003E42B7">
        <w:rPr>
          <w:rFonts w:ascii="仿宋" w:eastAsia="仿宋" w:hAnsi="仿宋" w:hint="eastAsia"/>
          <w:sz w:val="28"/>
          <w:szCs w:val="28"/>
        </w:rPr>
        <w:t>《</w:t>
      </w:r>
      <w:r w:rsidRPr="003E42B7">
        <w:rPr>
          <w:rFonts w:ascii="仿宋" w:eastAsia="仿宋" w:hAnsi="仿宋" w:hint="eastAsia"/>
          <w:sz w:val="28"/>
          <w:szCs w:val="28"/>
        </w:rPr>
        <w:t>储建学院</w:t>
      </w:r>
      <w:r w:rsidR="00F13464" w:rsidRPr="003E42B7">
        <w:rPr>
          <w:rFonts w:ascii="仿宋" w:eastAsia="仿宋" w:hAnsi="仿宋" w:hint="eastAsia"/>
          <w:sz w:val="28"/>
          <w:szCs w:val="28"/>
        </w:rPr>
        <w:t>研究生请销假制度》</w:t>
      </w:r>
      <w:r w:rsidRPr="003E42B7">
        <w:rPr>
          <w:rFonts w:ascii="仿宋" w:eastAsia="仿宋" w:hAnsi="仿宋" w:hint="eastAsia"/>
          <w:sz w:val="28"/>
          <w:szCs w:val="28"/>
        </w:rPr>
        <w:t>。要求研究生外出必须向导师和学院请假，长期外出一周以上情况必须报学校备案，未请假或请假未许可外出者，依据每天6学时旷课给予相应处分；</w:t>
      </w:r>
    </w:p>
    <w:p w:rsidR="00F31BCA" w:rsidRPr="003E42B7" w:rsidRDefault="00F31BCA" w:rsidP="003E42B7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3E42B7">
        <w:rPr>
          <w:rFonts w:ascii="仿宋" w:eastAsia="仿宋" w:hAnsi="仿宋" w:hint="eastAsia"/>
          <w:sz w:val="28"/>
          <w:szCs w:val="28"/>
        </w:rPr>
        <w:t>二、严肃处理</w:t>
      </w:r>
      <w:r w:rsidR="00BF7633" w:rsidRPr="003E42B7">
        <w:rPr>
          <w:rFonts w:ascii="仿宋" w:eastAsia="仿宋" w:hAnsi="仿宋" w:hint="eastAsia"/>
          <w:sz w:val="28"/>
          <w:szCs w:val="28"/>
        </w:rPr>
        <w:t>违反研究生</w:t>
      </w:r>
      <w:r w:rsidR="003E42B7" w:rsidRPr="003E42B7">
        <w:rPr>
          <w:rFonts w:ascii="仿宋" w:eastAsia="仿宋" w:hAnsi="仿宋" w:hint="eastAsia"/>
          <w:sz w:val="28"/>
          <w:szCs w:val="28"/>
        </w:rPr>
        <w:t>公寓情况</w:t>
      </w:r>
      <w:r w:rsidRPr="003E42B7">
        <w:rPr>
          <w:rFonts w:ascii="仿宋" w:eastAsia="仿宋" w:hAnsi="仿宋" w:hint="eastAsia"/>
          <w:sz w:val="28"/>
          <w:szCs w:val="28"/>
        </w:rPr>
        <w:t>。</w:t>
      </w:r>
      <w:r w:rsidR="00560E3D">
        <w:rPr>
          <w:rFonts w:ascii="仿宋" w:eastAsia="仿宋" w:hAnsi="仿宋" w:hint="eastAsia"/>
          <w:sz w:val="28"/>
          <w:szCs w:val="28"/>
        </w:rPr>
        <w:t>对《研究生宿舍管理办法》中明确禁止的情况，一经查实</w:t>
      </w:r>
      <w:r w:rsidR="001601A9" w:rsidRPr="003E42B7">
        <w:rPr>
          <w:rFonts w:ascii="仿宋" w:eastAsia="仿宋" w:hAnsi="仿宋" w:hint="eastAsia"/>
          <w:sz w:val="28"/>
          <w:szCs w:val="28"/>
        </w:rPr>
        <w:t>给予</w:t>
      </w:r>
      <w:r w:rsidR="00C351C3">
        <w:rPr>
          <w:rFonts w:ascii="仿宋" w:eastAsia="仿宋" w:hAnsi="仿宋" w:hint="eastAsia"/>
          <w:sz w:val="28"/>
          <w:szCs w:val="28"/>
        </w:rPr>
        <w:t>全体宿舍人员</w:t>
      </w:r>
      <w:r w:rsidR="001601A9" w:rsidRPr="003E42B7">
        <w:rPr>
          <w:rFonts w:ascii="仿宋" w:eastAsia="仿宋" w:hAnsi="仿宋" w:hint="eastAsia"/>
          <w:sz w:val="28"/>
          <w:szCs w:val="28"/>
        </w:rPr>
        <w:t>不同程度的处分；</w:t>
      </w:r>
    </w:p>
    <w:p w:rsidR="00CF6C18" w:rsidRPr="003E42B7" w:rsidRDefault="001601A9" w:rsidP="003E42B7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3E42B7">
        <w:rPr>
          <w:rFonts w:ascii="仿宋" w:eastAsia="仿宋" w:hAnsi="仿宋" w:hint="eastAsia"/>
          <w:sz w:val="28"/>
          <w:szCs w:val="28"/>
        </w:rPr>
        <w:t>三、加强实验室安全管</w:t>
      </w:r>
      <w:r w:rsidR="00CF6C18" w:rsidRPr="003E42B7">
        <w:rPr>
          <w:rFonts w:ascii="仿宋" w:eastAsia="仿宋" w:hAnsi="仿宋" w:hint="eastAsia"/>
          <w:sz w:val="28"/>
          <w:szCs w:val="28"/>
        </w:rPr>
        <w:t>理工作。</w:t>
      </w:r>
      <w:r w:rsidR="00BF7633" w:rsidRPr="003E42B7">
        <w:rPr>
          <w:rFonts w:ascii="仿宋" w:eastAsia="仿宋" w:hAnsi="仿宋" w:hint="eastAsia"/>
          <w:sz w:val="28"/>
          <w:szCs w:val="28"/>
        </w:rPr>
        <w:t>对</w:t>
      </w:r>
      <w:r w:rsidR="00CF6C18" w:rsidRPr="003E42B7">
        <w:rPr>
          <w:rFonts w:ascii="仿宋" w:eastAsia="仿宋" w:hAnsi="仿宋" w:hint="eastAsia"/>
          <w:sz w:val="28"/>
          <w:szCs w:val="28"/>
        </w:rPr>
        <w:t>参与实验室工作的研究生，必须提前进行</w:t>
      </w:r>
      <w:r w:rsidRPr="003E42B7">
        <w:rPr>
          <w:rFonts w:ascii="仿宋" w:eastAsia="仿宋" w:hAnsi="仿宋" w:hint="eastAsia"/>
          <w:sz w:val="28"/>
          <w:szCs w:val="28"/>
        </w:rPr>
        <w:t>实验操作规程</w:t>
      </w:r>
      <w:r w:rsidR="00CF6C18" w:rsidRPr="003E42B7">
        <w:rPr>
          <w:rFonts w:ascii="仿宋" w:eastAsia="仿宋" w:hAnsi="仿宋" w:hint="eastAsia"/>
          <w:sz w:val="28"/>
          <w:szCs w:val="28"/>
        </w:rPr>
        <w:t>和相关劳动安全保护培训，并确保其熟知消防器材正确使用和应急逃生路线，形成实验室的定期自检记录；</w:t>
      </w:r>
    </w:p>
    <w:p w:rsidR="00CF6C18" w:rsidRPr="003E42B7" w:rsidRDefault="00CF6C18" w:rsidP="003E42B7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3E42B7">
        <w:rPr>
          <w:rFonts w:ascii="仿宋" w:eastAsia="仿宋" w:hAnsi="仿宋" w:hint="eastAsia"/>
          <w:sz w:val="28"/>
          <w:szCs w:val="28"/>
        </w:rPr>
        <w:t>四、加强</w:t>
      </w:r>
      <w:r w:rsidR="00BF7633" w:rsidRPr="003E42B7">
        <w:rPr>
          <w:rFonts w:ascii="仿宋" w:eastAsia="仿宋" w:hAnsi="仿宋" w:hint="eastAsia"/>
          <w:sz w:val="28"/>
          <w:szCs w:val="28"/>
        </w:rPr>
        <w:t>研究生</w:t>
      </w:r>
      <w:r w:rsidRPr="003E42B7">
        <w:rPr>
          <w:rFonts w:ascii="仿宋" w:eastAsia="仿宋" w:hAnsi="仿宋" w:hint="eastAsia"/>
          <w:sz w:val="28"/>
          <w:szCs w:val="28"/>
        </w:rPr>
        <w:t>工作室安全管理工作。</w:t>
      </w:r>
      <w:r w:rsidR="00BF7633" w:rsidRPr="003E42B7">
        <w:rPr>
          <w:rFonts w:ascii="仿宋" w:eastAsia="仿宋" w:hAnsi="仿宋" w:hint="eastAsia"/>
          <w:sz w:val="28"/>
          <w:szCs w:val="28"/>
        </w:rPr>
        <w:t>严禁任何时段在工作室使用大功率电器，确保工作室每一名研究生熟知消防器材正确使用和应急逃生路线，做好工作室安全卫生自检工作；</w:t>
      </w:r>
    </w:p>
    <w:p w:rsidR="00BF7633" w:rsidRPr="003E42B7" w:rsidRDefault="00BF7633" w:rsidP="003E42B7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3E42B7">
        <w:rPr>
          <w:rFonts w:ascii="仿宋" w:eastAsia="仿宋" w:hAnsi="仿宋" w:hint="eastAsia"/>
          <w:sz w:val="28"/>
          <w:szCs w:val="28"/>
        </w:rPr>
        <w:t>五、关注特殊研究生群体。</w:t>
      </w:r>
      <w:r w:rsidR="00560E3D">
        <w:rPr>
          <w:rFonts w:ascii="仿宋" w:eastAsia="仿宋" w:hAnsi="仿宋" w:hint="eastAsia"/>
          <w:sz w:val="28"/>
          <w:szCs w:val="28"/>
        </w:rPr>
        <w:t>密切关注研究生思想状态和舆情动态，</w:t>
      </w:r>
      <w:r w:rsidRPr="003E42B7">
        <w:rPr>
          <w:rFonts w:ascii="仿宋" w:eastAsia="仿宋" w:hAnsi="仿宋" w:hint="eastAsia"/>
          <w:sz w:val="28"/>
          <w:szCs w:val="28"/>
        </w:rPr>
        <w:t>对经济困难、心理问题</w:t>
      </w:r>
      <w:r w:rsidR="003E42B7" w:rsidRPr="003E42B7">
        <w:rPr>
          <w:rFonts w:ascii="仿宋" w:eastAsia="仿宋" w:hAnsi="仿宋" w:hint="eastAsia"/>
          <w:sz w:val="28"/>
          <w:szCs w:val="28"/>
        </w:rPr>
        <w:t>、性格偏激、政治方向不明</w:t>
      </w:r>
      <w:r w:rsidRPr="003E42B7">
        <w:rPr>
          <w:rFonts w:ascii="仿宋" w:eastAsia="仿宋" w:hAnsi="仿宋" w:hint="eastAsia"/>
          <w:sz w:val="28"/>
          <w:szCs w:val="28"/>
        </w:rPr>
        <w:t>等特殊情况的研究生重点关注，防范出现参与</w:t>
      </w:r>
      <w:r w:rsidR="00560E3D">
        <w:rPr>
          <w:rFonts w:ascii="仿宋" w:eastAsia="仿宋" w:hAnsi="仿宋" w:hint="eastAsia"/>
          <w:sz w:val="28"/>
          <w:szCs w:val="28"/>
        </w:rPr>
        <w:t>极端非法组织等不良现象，若</w:t>
      </w:r>
      <w:proofErr w:type="gramStart"/>
      <w:r w:rsidR="00560E3D">
        <w:rPr>
          <w:rFonts w:ascii="仿宋" w:eastAsia="仿宋" w:hAnsi="仿宋" w:hint="eastAsia"/>
          <w:sz w:val="28"/>
          <w:szCs w:val="28"/>
        </w:rPr>
        <w:t>发现</w:t>
      </w:r>
      <w:r w:rsidR="003E42B7" w:rsidRPr="003E42B7">
        <w:rPr>
          <w:rFonts w:ascii="仿宋" w:eastAsia="仿宋" w:hAnsi="仿宋" w:hint="eastAsia"/>
          <w:sz w:val="28"/>
          <w:szCs w:val="28"/>
        </w:rPr>
        <w:t>须第一时间</w:t>
      </w:r>
      <w:proofErr w:type="gramEnd"/>
      <w:r w:rsidR="003E42B7" w:rsidRPr="003E42B7">
        <w:rPr>
          <w:rFonts w:ascii="仿宋" w:eastAsia="仿宋" w:hAnsi="仿宋" w:hint="eastAsia"/>
          <w:sz w:val="28"/>
          <w:szCs w:val="28"/>
        </w:rPr>
        <w:t>向学院汇报；</w:t>
      </w:r>
    </w:p>
    <w:p w:rsidR="001601A9" w:rsidRDefault="003E42B7" w:rsidP="003E42B7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3E42B7">
        <w:rPr>
          <w:rFonts w:ascii="仿宋" w:eastAsia="仿宋" w:hAnsi="仿宋" w:hint="eastAsia"/>
          <w:sz w:val="28"/>
          <w:szCs w:val="28"/>
        </w:rPr>
        <w:t>六、</w:t>
      </w:r>
      <w:r w:rsidR="001601A9" w:rsidRPr="003E42B7">
        <w:rPr>
          <w:rFonts w:ascii="仿宋" w:eastAsia="仿宋" w:hAnsi="仿宋" w:hint="eastAsia"/>
          <w:sz w:val="28"/>
          <w:szCs w:val="28"/>
        </w:rPr>
        <w:t>外出实验、出差的学生</w:t>
      </w:r>
      <w:r w:rsidR="00560E3D">
        <w:rPr>
          <w:rFonts w:ascii="仿宋" w:eastAsia="仿宋" w:hAnsi="仿宋" w:hint="eastAsia"/>
          <w:sz w:val="28"/>
          <w:szCs w:val="28"/>
        </w:rPr>
        <w:t>必须</w:t>
      </w:r>
      <w:r w:rsidR="001601A9" w:rsidRPr="003E42B7">
        <w:rPr>
          <w:rFonts w:ascii="仿宋" w:eastAsia="仿宋" w:hAnsi="仿宋" w:hint="eastAsia"/>
          <w:sz w:val="28"/>
          <w:szCs w:val="28"/>
        </w:rPr>
        <w:t>购买</w:t>
      </w:r>
      <w:r w:rsidR="00560E3D">
        <w:rPr>
          <w:rFonts w:ascii="仿宋" w:eastAsia="仿宋" w:hAnsi="仿宋" w:hint="eastAsia"/>
          <w:sz w:val="28"/>
          <w:szCs w:val="28"/>
        </w:rPr>
        <w:t>人事安全</w:t>
      </w:r>
      <w:r w:rsidR="001601A9" w:rsidRPr="003E42B7">
        <w:rPr>
          <w:rFonts w:ascii="仿宋" w:eastAsia="仿宋" w:hAnsi="仿宋" w:hint="eastAsia"/>
          <w:sz w:val="28"/>
          <w:szCs w:val="28"/>
        </w:rPr>
        <w:t>保险</w:t>
      </w:r>
      <w:r w:rsidRPr="003E42B7">
        <w:rPr>
          <w:rFonts w:ascii="仿宋" w:eastAsia="仿宋" w:hAnsi="仿宋" w:hint="eastAsia"/>
          <w:sz w:val="28"/>
          <w:szCs w:val="28"/>
        </w:rPr>
        <w:t>，</w:t>
      </w:r>
      <w:r w:rsidR="00560E3D">
        <w:rPr>
          <w:rFonts w:ascii="仿宋" w:eastAsia="仿宋" w:hAnsi="仿宋" w:hint="eastAsia"/>
          <w:sz w:val="28"/>
          <w:szCs w:val="28"/>
        </w:rPr>
        <w:t>鼓励研究生购买城乡居民基本医疗保险，</w:t>
      </w:r>
      <w:r w:rsidRPr="003E42B7">
        <w:rPr>
          <w:rFonts w:ascii="仿宋" w:eastAsia="仿宋" w:hAnsi="仿宋" w:hint="eastAsia"/>
          <w:sz w:val="28"/>
          <w:szCs w:val="28"/>
        </w:rPr>
        <w:t>切实</w:t>
      </w:r>
      <w:r w:rsidR="001601A9" w:rsidRPr="003E42B7">
        <w:rPr>
          <w:rFonts w:ascii="仿宋" w:eastAsia="仿宋" w:hAnsi="仿宋" w:hint="eastAsia"/>
          <w:sz w:val="28"/>
          <w:szCs w:val="28"/>
        </w:rPr>
        <w:t>做好日常安全教育工作</w:t>
      </w:r>
      <w:r w:rsidRPr="003E42B7">
        <w:rPr>
          <w:rFonts w:ascii="仿宋" w:eastAsia="仿宋" w:hAnsi="仿宋" w:hint="eastAsia"/>
          <w:sz w:val="28"/>
          <w:szCs w:val="28"/>
        </w:rPr>
        <w:t>。</w:t>
      </w:r>
    </w:p>
    <w:p w:rsidR="00937B8C" w:rsidRDefault="00937B8C" w:rsidP="003E42B7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七、完善网格化管理，推进研究生安全稳定工作。注重加强安全教育，增强学生安全意识和法治观念，提高学生的防火、防盗、防骗、防溺水、防山路迷失、防食物中毒、防交</w:t>
      </w:r>
      <w:r w:rsidR="004C6503">
        <w:rPr>
          <w:rFonts w:ascii="仿宋" w:eastAsia="仿宋" w:hAnsi="仿宋" w:hint="eastAsia"/>
          <w:sz w:val="28"/>
          <w:szCs w:val="28"/>
        </w:rPr>
        <w:t>通事故能力，特别要警惕非法传销、电信网络诈骗和不良校园贷等问题；</w:t>
      </w:r>
    </w:p>
    <w:p w:rsidR="004C6503" w:rsidRPr="004C6503" w:rsidRDefault="004C6503" w:rsidP="003E42B7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八、根据《研究生奖助学金管理办法（修订）》要求，如研究生受到违纪处分、擅自离校时间累积达两周等情况，停发所有奖助学金，并取消该生当年度一切评奖评优资格。</w:t>
      </w:r>
    </w:p>
    <w:p w:rsidR="00361538" w:rsidRDefault="00361538" w:rsidP="00361538">
      <w:pPr>
        <w:ind w:firstLineChars="200" w:firstLine="56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储运与建筑工程学院</w:t>
      </w:r>
    </w:p>
    <w:p w:rsidR="00361538" w:rsidRDefault="00361538" w:rsidP="00361538">
      <w:pPr>
        <w:ind w:firstLineChars="200" w:firstLine="56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二〇一六年十月十二日</w:t>
      </w:r>
    </w:p>
    <w:p w:rsidR="004C6503" w:rsidRDefault="004C6503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br w:type="page"/>
      </w:r>
      <w:bookmarkStart w:id="0" w:name="_GoBack"/>
      <w:bookmarkEnd w:id="0"/>
    </w:p>
    <w:p w:rsidR="002D5000" w:rsidRDefault="004C6503" w:rsidP="004C6503">
      <w:pPr>
        <w:jc w:val="left"/>
        <w:rPr>
          <w:rFonts w:ascii="方正大标宋简体" w:eastAsia="方正大标宋简体"/>
          <w:sz w:val="30"/>
          <w:szCs w:val="30"/>
        </w:rPr>
      </w:pPr>
      <w:bookmarkStart w:id="1" w:name="_Toc517160735"/>
      <w:bookmarkStart w:id="2" w:name="_Toc39713607"/>
      <w:bookmarkStart w:id="3" w:name="_Toc39713672"/>
      <w:bookmarkStart w:id="4" w:name="_Toc39713771"/>
      <w:bookmarkStart w:id="5" w:name="_Toc40059681"/>
      <w:r w:rsidRPr="004C6503">
        <w:rPr>
          <w:rFonts w:ascii="方正大标宋简体" w:eastAsia="方正大标宋简体" w:hint="eastAsia"/>
          <w:sz w:val="30"/>
          <w:szCs w:val="30"/>
        </w:rPr>
        <w:lastRenderedPageBreak/>
        <w:t>附1.</w:t>
      </w:r>
    </w:p>
    <w:p w:rsidR="004C6503" w:rsidRPr="004C6503" w:rsidRDefault="004C6503" w:rsidP="002D5000">
      <w:pPr>
        <w:jc w:val="center"/>
        <w:rPr>
          <w:rFonts w:ascii="方正大标宋简体" w:eastAsia="方正大标宋简体"/>
          <w:sz w:val="30"/>
          <w:szCs w:val="30"/>
        </w:rPr>
      </w:pPr>
      <w:r w:rsidRPr="00634A27">
        <w:rPr>
          <w:rFonts w:ascii="方正大标宋简体" w:eastAsia="方正大标宋简体" w:hint="eastAsia"/>
          <w:sz w:val="30"/>
          <w:szCs w:val="30"/>
        </w:rPr>
        <w:t>储运与建筑工程学院研究生请假销假</w:t>
      </w:r>
      <w:bookmarkEnd w:id="1"/>
      <w:bookmarkEnd w:id="2"/>
      <w:bookmarkEnd w:id="3"/>
      <w:bookmarkEnd w:id="4"/>
      <w:bookmarkEnd w:id="5"/>
      <w:r>
        <w:rPr>
          <w:rFonts w:ascii="方正大标宋简体" w:eastAsia="方正大标宋简体" w:hint="eastAsia"/>
          <w:sz w:val="30"/>
          <w:szCs w:val="30"/>
        </w:rPr>
        <w:t>管理</w:t>
      </w:r>
      <w:r w:rsidRPr="00634A27">
        <w:rPr>
          <w:rFonts w:ascii="方正大标宋简体" w:eastAsia="方正大标宋简体" w:hint="eastAsia"/>
          <w:sz w:val="30"/>
          <w:szCs w:val="30"/>
        </w:rPr>
        <w:t>办法</w:t>
      </w:r>
    </w:p>
    <w:p w:rsidR="004C6503" w:rsidRPr="006323A7" w:rsidRDefault="004C6503" w:rsidP="004C6503">
      <w:pPr>
        <w:pStyle w:val="a6"/>
        <w:adjustRightInd w:val="0"/>
        <w:snapToGrid w:val="0"/>
        <w:spacing w:line="264" w:lineRule="auto"/>
        <w:ind w:firstLineChars="200" w:firstLine="480"/>
        <w:rPr>
          <w:rFonts w:ascii="仿宋_GB2312" w:eastAsia="仿宋_GB2312" w:hAnsi="宋体"/>
          <w:sz w:val="24"/>
          <w:szCs w:val="24"/>
        </w:rPr>
      </w:pPr>
      <w:r w:rsidRPr="006323A7">
        <w:rPr>
          <w:rFonts w:ascii="仿宋_GB2312" w:eastAsia="仿宋_GB2312" w:hAnsi="宋体" w:hint="eastAsia"/>
          <w:sz w:val="24"/>
          <w:szCs w:val="24"/>
        </w:rPr>
        <w:t>根据《</w:t>
      </w:r>
      <w:r w:rsidRPr="006323A7">
        <w:rPr>
          <w:rFonts w:ascii="仿宋_GB2312" w:eastAsia="仿宋_GB2312" w:hAnsi="宋体"/>
          <w:sz w:val="24"/>
          <w:szCs w:val="24"/>
        </w:rPr>
        <w:t>中国石油大学（</w:t>
      </w:r>
      <w:r w:rsidRPr="006323A7">
        <w:rPr>
          <w:rFonts w:ascii="仿宋_GB2312" w:eastAsia="仿宋_GB2312" w:hAnsi="宋体" w:hint="eastAsia"/>
          <w:sz w:val="24"/>
          <w:szCs w:val="24"/>
        </w:rPr>
        <w:t>华东</w:t>
      </w:r>
      <w:r w:rsidRPr="006323A7">
        <w:rPr>
          <w:rFonts w:ascii="仿宋_GB2312" w:eastAsia="仿宋_GB2312" w:hAnsi="宋体"/>
          <w:sz w:val="24"/>
          <w:szCs w:val="24"/>
        </w:rPr>
        <w:t>）</w:t>
      </w:r>
      <w:r w:rsidRPr="006323A7">
        <w:rPr>
          <w:rFonts w:ascii="仿宋_GB2312" w:eastAsia="仿宋_GB2312" w:hAnsi="宋体" w:hint="eastAsia"/>
          <w:sz w:val="24"/>
          <w:szCs w:val="24"/>
        </w:rPr>
        <w:t>研究生管理</w:t>
      </w:r>
      <w:r w:rsidRPr="006323A7">
        <w:rPr>
          <w:rFonts w:ascii="仿宋_GB2312" w:eastAsia="仿宋_GB2312" w:hAnsi="宋体"/>
          <w:sz w:val="24"/>
          <w:szCs w:val="24"/>
        </w:rPr>
        <w:t>实施细则</w:t>
      </w:r>
      <w:r w:rsidRPr="006323A7">
        <w:rPr>
          <w:rFonts w:ascii="仿宋_GB2312" w:eastAsia="仿宋_GB2312" w:hAnsi="宋体" w:hint="eastAsia"/>
          <w:sz w:val="24"/>
          <w:szCs w:val="24"/>
        </w:rPr>
        <w:t>》中第三章“</w:t>
      </w:r>
      <w:r w:rsidRPr="006323A7">
        <w:rPr>
          <w:rFonts w:ascii="仿宋_GB2312" w:eastAsia="仿宋_GB2312" w:hAnsi="宋体"/>
          <w:sz w:val="24"/>
          <w:szCs w:val="24"/>
        </w:rPr>
        <w:t>入学与注册</w:t>
      </w:r>
      <w:r w:rsidRPr="006323A7">
        <w:rPr>
          <w:rFonts w:ascii="仿宋_GB2312" w:eastAsia="仿宋_GB2312" w:hAnsi="宋体" w:hint="eastAsia"/>
          <w:sz w:val="24"/>
          <w:szCs w:val="24"/>
        </w:rPr>
        <w:t>”</w:t>
      </w:r>
      <w:r w:rsidRPr="006323A7">
        <w:rPr>
          <w:rFonts w:ascii="仿宋_GB2312" w:eastAsia="仿宋_GB2312" w:hAnsi="宋体"/>
          <w:sz w:val="24"/>
          <w:szCs w:val="24"/>
        </w:rPr>
        <w:t>第七条至第十条</w:t>
      </w:r>
      <w:r>
        <w:rPr>
          <w:rFonts w:ascii="仿宋_GB2312" w:eastAsia="仿宋_GB2312" w:hAnsi="宋体" w:hint="eastAsia"/>
          <w:sz w:val="24"/>
          <w:szCs w:val="24"/>
        </w:rPr>
        <w:t>（P146</w:t>
      </w:r>
      <w:r>
        <w:rPr>
          <w:rFonts w:ascii="仿宋_GB2312" w:eastAsia="仿宋_GB2312" w:hAnsi="宋体"/>
          <w:sz w:val="24"/>
          <w:szCs w:val="24"/>
        </w:rPr>
        <w:t>-1</w:t>
      </w:r>
      <w:r>
        <w:rPr>
          <w:rFonts w:ascii="仿宋_GB2312" w:eastAsia="仿宋_GB2312" w:hAnsi="宋体" w:hint="eastAsia"/>
          <w:sz w:val="24"/>
          <w:szCs w:val="24"/>
        </w:rPr>
        <w:t>47</w:t>
      </w:r>
      <w:r>
        <w:rPr>
          <w:rFonts w:ascii="仿宋_GB2312" w:eastAsia="仿宋_GB2312" w:hAnsi="宋体"/>
          <w:sz w:val="24"/>
          <w:szCs w:val="24"/>
        </w:rPr>
        <w:t>）</w:t>
      </w:r>
      <w:r w:rsidRPr="006323A7">
        <w:rPr>
          <w:rFonts w:ascii="仿宋_GB2312" w:eastAsia="仿宋_GB2312" w:hAnsi="宋体"/>
          <w:sz w:val="24"/>
          <w:szCs w:val="24"/>
        </w:rPr>
        <w:t>，第四章</w:t>
      </w:r>
      <w:r w:rsidRPr="006323A7">
        <w:rPr>
          <w:rFonts w:ascii="仿宋_GB2312" w:eastAsia="仿宋_GB2312" w:hAnsi="宋体" w:hint="eastAsia"/>
          <w:sz w:val="24"/>
          <w:szCs w:val="24"/>
        </w:rPr>
        <w:t>“</w:t>
      </w:r>
      <w:r w:rsidRPr="006323A7">
        <w:rPr>
          <w:rFonts w:ascii="仿宋_GB2312" w:eastAsia="仿宋_GB2312" w:hAnsi="宋体"/>
          <w:sz w:val="24"/>
          <w:szCs w:val="24"/>
        </w:rPr>
        <w:t>考勤</w:t>
      </w:r>
      <w:r w:rsidRPr="006323A7">
        <w:rPr>
          <w:rFonts w:ascii="仿宋_GB2312" w:eastAsia="仿宋_GB2312" w:hAnsi="宋体" w:hint="eastAsia"/>
          <w:sz w:val="24"/>
          <w:szCs w:val="24"/>
        </w:rPr>
        <w:t>”</w:t>
      </w:r>
      <w:r w:rsidRPr="006323A7">
        <w:rPr>
          <w:rFonts w:ascii="仿宋_GB2312" w:eastAsia="仿宋_GB2312" w:hAnsi="宋体"/>
          <w:sz w:val="24"/>
          <w:szCs w:val="24"/>
        </w:rPr>
        <w:t>第十二</w:t>
      </w:r>
      <w:r>
        <w:rPr>
          <w:rFonts w:ascii="仿宋_GB2312" w:eastAsia="仿宋_GB2312" w:hAnsi="宋体" w:hint="eastAsia"/>
          <w:sz w:val="24"/>
          <w:szCs w:val="24"/>
        </w:rPr>
        <w:t>、</w:t>
      </w:r>
      <w:r>
        <w:rPr>
          <w:rFonts w:ascii="仿宋_GB2312" w:eastAsia="仿宋_GB2312" w:hAnsi="宋体"/>
          <w:sz w:val="24"/>
          <w:szCs w:val="24"/>
        </w:rPr>
        <w:t>十三</w:t>
      </w:r>
      <w:r w:rsidRPr="006323A7">
        <w:rPr>
          <w:rFonts w:ascii="仿宋_GB2312" w:eastAsia="仿宋_GB2312" w:hAnsi="宋体"/>
          <w:sz w:val="24"/>
          <w:szCs w:val="24"/>
        </w:rPr>
        <w:t>条</w:t>
      </w:r>
      <w:r>
        <w:rPr>
          <w:rFonts w:ascii="仿宋_GB2312" w:eastAsia="仿宋_GB2312" w:hAnsi="宋体" w:hint="eastAsia"/>
          <w:sz w:val="24"/>
          <w:szCs w:val="24"/>
        </w:rPr>
        <w:t>（P148</w:t>
      </w:r>
      <w:r>
        <w:rPr>
          <w:rFonts w:ascii="仿宋_GB2312" w:eastAsia="仿宋_GB2312" w:hAnsi="宋体"/>
          <w:sz w:val="24"/>
          <w:szCs w:val="24"/>
        </w:rPr>
        <w:t>）</w:t>
      </w:r>
      <w:r w:rsidRPr="006323A7">
        <w:rPr>
          <w:rFonts w:ascii="仿宋_GB2312" w:eastAsia="仿宋_GB2312" w:hAnsi="宋体" w:hint="eastAsia"/>
          <w:sz w:val="24"/>
          <w:szCs w:val="24"/>
        </w:rPr>
        <w:t>，以及《</w:t>
      </w:r>
      <w:r w:rsidRPr="006323A7">
        <w:rPr>
          <w:rFonts w:ascii="仿宋_GB2312" w:eastAsia="仿宋_GB2312" w:hAnsi="宋体"/>
          <w:sz w:val="24"/>
          <w:szCs w:val="24"/>
        </w:rPr>
        <w:t>中国石油大学（</w:t>
      </w:r>
      <w:r w:rsidRPr="006323A7">
        <w:rPr>
          <w:rFonts w:ascii="仿宋_GB2312" w:eastAsia="仿宋_GB2312" w:hAnsi="宋体" w:hint="eastAsia"/>
          <w:sz w:val="24"/>
          <w:szCs w:val="24"/>
        </w:rPr>
        <w:t>华东</w:t>
      </w:r>
      <w:r w:rsidRPr="006323A7">
        <w:rPr>
          <w:rFonts w:ascii="仿宋_GB2312" w:eastAsia="仿宋_GB2312" w:hAnsi="宋体"/>
          <w:sz w:val="24"/>
          <w:szCs w:val="24"/>
        </w:rPr>
        <w:t>）</w:t>
      </w:r>
      <w:r w:rsidRPr="006323A7">
        <w:rPr>
          <w:rFonts w:ascii="仿宋_GB2312" w:eastAsia="仿宋_GB2312" w:hAnsi="宋体" w:hint="eastAsia"/>
          <w:sz w:val="24"/>
          <w:szCs w:val="24"/>
        </w:rPr>
        <w:t>学生违纪</w:t>
      </w:r>
      <w:r w:rsidRPr="006323A7">
        <w:rPr>
          <w:rFonts w:ascii="仿宋_GB2312" w:eastAsia="仿宋_GB2312" w:hAnsi="宋体"/>
          <w:sz w:val="24"/>
          <w:szCs w:val="24"/>
        </w:rPr>
        <w:t>处理细则</w:t>
      </w:r>
      <w:r w:rsidRPr="006323A7">
        <w:rPr>
          <w:rFonts w:ascii="仿宋_GB2312" w:eastAsia="仿宋_GB2312" w:hAnsi="宋体" w:hint="eastAsia"/>
          <w:sz w:val="24"/>
          <w:szCs w:val="24"/>
        </w:rPr>
        <w:t>（修订</w:t>
      </w:r>
      <w:r w:rsidRPr="006323A7">
        <w:rPr>
          <w:rFonts w:ascii="仿宋_GB2312" w:eastAsia="仿宋_GB2312" w:hAnsi="宋体"/>
          <w:sz w:val="24"/>
          <w:szCs w:val="24"/>
        </w:rPr>
        <w:t>）</w:t>
      </w:r>
      <w:r w:rsidRPr="006323A7">
        <w:rPr>
          <w:rFonts w:ascii="仿宋_GB2312" w:eastAsia="仿宋_GB2312" w:hAnsi="宋体" w:hint="eastAsia"/>
          <w:sz w:val="24"/>
          <w:szCs w:val="24"/>
        </w:rPr>
        <w:t>》中</w:t>
      </w:r>
      <w:r w:rsidRPr="006323A7">
        <w:rPr>
          <w:rFonts w:ascii="仿宋_GB2312" w:eastAsia="仿宋_GB2312" w:hAnsi="宋体"/>
          <w:sz w:val="24"/>
          <w:szCs w:val="24"/>
        </w:rPr>
        <w:t>第三章第十九条</w:t>
      </w:r>
      <w:r>
        <w:rPr>
          <w:rFonts w:ascii="仿宋_GB2312" w:eastAsia="仿宋_GB2312" w:hAnsi="宋体" w:hint="eastAsia"/>
          <w:sz w:val="24"/>
          <w:szCs w:val="24"/>
        </w:rPr>
        <w:t>（P162</w:t>
      </w:r>
      <w:r>
        <w:rPr>
          <w:rFonts w:ascii="仿宋_GB2312" w:eastAsia="仿宋_GB2312" w:hAnsi="宋体"/>
          <w:sz w:val="24"/>
          <w:szCs w:val="24"/>
        </w:rPr>
        <w:t>）</w:t>
      </w:r>
      <w:r w:rsidRPr="006323A7">
        <w:rPr>
          <w:rFonts w:ascii="仿宋_GB2312" w:eastAsia="仿宋_GB2312" w:hAnsi="宋体" w:hint="eastAsia"/>
          <w:sz w:val="24"/>
          <w:szCs w:val="24"/>
        </w:rPr>
        <w:t>的</w:t>
      </w:r>
      <w:r w:rsidRPr="006323A7">
        <w:rPr>
          <w:rFonts w:ascii="仿宋_GB2312" w:eastAsia="仿宋_GB2312" w:hAnsi="宋体"/>
          <w:sz w:val="24"/>
          <w:szCs w:val="24"/>
        </w:rPr>
        <w:t>有关规定要求</w:t>
      </w:r>
      <w:r w:rsidRPr="006323A7">
        <w:rPr>
          <w:rFonts w:ascii="仿宋_GB2312" w:eastAsia="仿宋_GB2312" w:hAnsi="宋体" w:hint="eastAsia"/>
          <w:sz w:val="24"/>
          <w:szCs w:val="24"/>
        </w:rPr>
        <w:t>，为规范研究生请销假事宜，维护正常的教学秩序，确保培养工作的顺利进行，</w:t>
      </w:r>
      <w:r w:rsidRPr="006323A7">
        <w:rPr>
          <w:rFonts w:ascii="仿宋_GB2312" w:eastAsia="仿宋_GB2312" w:hAnsi="宋体"/>
          <w:sz w:val="24"/>
          <w:szCs w:val="24"/>
        </w:rPr>
        <w:t>特</w:t>
      </w:r>
      <w:r w:rsidRPr="006323A7">
        <w:rPr>
          <w:rFonts w:ascii="仿宋_GB2312" w:eastAsia="仿宋_GB2312" w:hAnsi="宋体" w:hint="eastAsia"/>
          <w:sz w:val="24"/>
          <w:szCs w:val="24"/>
        </w:rPr>
        <w:t>制订本办法：</w:t>
      </w:r>
    </w:p>
    <w:p w:rsidR="004C6503" w:rsidRPr="006323A7" w:rsidRDefault="004C6503" w:rsidP="004C6503">
      <w:pPr>
        <w:pStyle w:val="a6"/>
        <w:adjustRightInd w:val="0"/>
        <w:snapToGrid w:val="0"/>
        <w:spacing w:line="264" w:lineRule="auto"/>
        <w:ind w:firstLineChars="200" w:firstLine="480"/>
        <w:rPr>
          <w:rFonts w:ascii="仿宋_GB2312" w:eastAsia="仿宋_GB2312" w:hAnsi="宋体"/>
          <w:sz w:val="24"/>
          <w:szCs w:val="24"/>
        </w:rPr>
      </w:pPr>
      <w:r w:rsidRPr="006323A7">
        <w:rPr>
          <w:rFonts w:ascii="仿宋_GB2312" w:eastAsia="仿宋_GB2312" w:hAnsi="宋体" w:hint="eastAsia"/>
          <w:sz w:val="24"/>
          <w:szCs w:val="24"/>
        </w:rPr>
        <w:t>一、按照国家招生规定录取的新生，须持学校录取通知书和学校规定的有关证件，按学校有关要求和规定日期到校办理入学手续。因故不能按期报到者，应当事先向学校请假，假期一般不超过两周。未经请假或请假逾期者，除因不可抗力等正当事由以外，视为放弃入学资格。</w:t>
      </w:r>
    </w:p>
    <w:p w:rsidR="004C6503" w:rsidRPr="006323A7" w:rsidRDefault="004C6503" w:rsidP="004C6503">
      <w:pPr>
        <w:pStyle w:val="a6"/>
        <w:adjustRightInd w:val="0"/>
        <w:snapToGrid w:val="0"/>
        <w:spacing w:line="264" w:lineRule="auto"/>
        <w:ind w:firstLineChars="200" w:firstLine="480"/>
        <w:rPr>
          <w:rFonts w:ascii="仿宋_GB2312" w:eastAsia="仿宋_GB2312" w:hAnsi="宋体"/>
          <w:sz w:val="24"/>
          <w:szCs w:val="24"/>
        </w:rPr>
      </w:pPr>
      <w:r w:rsidRPr="006323A7">
        <w:rPr>
          <w:rFonts w:ascii="仿宋_GB2312" w:eastAsia="仿宋_GB2312" w:hAnsi="宋体" w:hint="eastAsia"/>
          <w:sz w:val="24"/>
          <w:szCs w:val="24"/>
        </w:rPr>
        <w:t>二、每学期开学时，研究生须按学校规定日期返校，持研究生证到所在学院办理注册手续。因故不能如期注册者，应事先向指导教师和所在学院请假。请假超过一周，须经学校批准。研究生未请假或请假未准逾期两周以上（含两周）不注册者，视为放弃学籍，按自动退学处理。</w:t>
      </w:r>
    </w:p>
    <w:p w:rsidR="004C6503" w:rsidRPr="006323A7" w:rsidRDefault="004C6503" w:rsidP="004C6503">
      <w:pPr>
        <w:pStyle w:val="a6"/>
        <w:adjustRightInd w:val="0"/>
        <w:snapToGrid w:val="0"/>
        <w:spacing w:line="264" w:lineRule="auto"/>
        <w:ind w:firstLineChars="200" w:firstLine="480"/>
        <w:rPr>
          <w:rFonts w:ascii="仿宋_GB2312" w:eastAsia="仿宋_GB2312" w:hAnsi="宋体"/>
          <w:sz w:val="24"/>
          <w:szCs w:val="24"/>
        </w:rPr>
      </w:pPr>
      <w:r w:rsidRPr="006323A7">
        <w:rPr>
          <w:rFonts w:ascii="仿宋_GB2312" w:eastAsia="仿宋_GB2312" w:hAnsi="宋体" w:hint="eastAsia"/>
          <w:sz w:val="24"/>
          <w:szCs w:val="24"/>
        </w:rPr>
        <w:t>三、研究生未经批准，不得擅自在校外住宿。住校研究生除节假日以外，不得任意离校，因事外出超过晚上22：30应向导师请假，晚归要补交请假条。研究生寒暑假按照学校规定日期离校，未经请假或未被准假不得提前离校。对违反以上情况者，均按擅自离校处理，发生意外事故，由学生本人负责。</w:t>
      </w:r>
    </w:p>
    <w:p w:rsidR="004C6503" w:rsidRPr="006323A7" w:rsidRDefault="004C6503" w:rsidP="004C6503">
      <w:pPr>
        <w:pStyle w:val="a6"/>
        <w:adjustRightInd w:val="0"/>
        <w:snapToGrid w:val="0"/>
        <w:spacing w:line="264" w:lineRule="auto"/>
        <w:ind w:firstLineChars="200" w:firstLine="480"/>
        <w:rPr>
          <w:rFonts w:ascii="仿宋_GB2312" w:eastAsia="仿宋_GB2312" w:hAnsi="宋体"/>
          <w:sz w:val="24"/>
          <w:szCs w:val="24"/>
        </w:rPr>
      </w:pPr>
      <w:r w:rsidRPr="006323A7">
        <w:rPr>
          <w:rFonts w:ascii="仿宋_GB2312" w:eastAsia="仿宋_GB2312" w:hAnsi="宋体" w:hint="eastAsia"/>
          <w:sz w:val="24"/>
          <w:szCs w:val="24"/>
        </w:rPr>
        <w:t>四、研究生因病请假，一周以内的由辅导员批准、一周以上的须凭校医</w:t>
      </w:r>
      <w:proofErr w:type="gramStart"/>
      <w:r w:rsidRPr="006323A7">
        <w:rPr>
          <w:rFonts w:ascii="仿宋_GB2312" w:eastAsia="仿宋_GB2312" w:hAnsi="宋体" w:hint="eastAsia"/>
          <w:sz w:val="24"/>
          <w:szCs w:val="24"/>
        </w:rPr>
        <w:t>院证明</w:t>
      </w:r>
      <w:proofErr w:type="gramEnd"/>
      <w:r w:rsidRPr="006323A7">
        <w:rPr>
          <w:rFonts w:ascii="仿宋_GB2312" w:eastAsia="仿宋_GB2312" w:hAnsi="宋体" w:hint="eastAsia"/>
          <w:sz w:val="24"/>
          <w:szCs w:val="24"/>
        </w:rPr>
        <w:t>办理相关手续，经所在学院主管</w:t>
      </w:r>
      <w:r>
        <w:rPr>
          <w:rFonts w:ascii="仿宋_GB2312" w:eastAsia="仿宋_GB2312" w:hAnsi="宋体" w:hint="eastAsia"/>
          <w:sz w:val="24"/>
          <w:szCs w:val="24"/>
        </w:rPr>
        <w:t>院长</w:t>
      </w:r>
      <w:r w:rsidRPr="006323A7">
        <w:rPr>
          <w:rFonts w:ascii="仿宋_GB2312" w:eastAsia="仿宋_GB2312" w:hAnsi="宋体" w:hint="eastAsia"/>
          <w:sz w:val="24"/>
          <w:szCs w:val="24"/>
        </w:rPr>
        <w:t>批准后，报学校备案。</w:t>
      </w:r>
    </w:p>
    <w:p w:rsidR="004C6503" w:rsidRPr="006323A7" w:rsidRDefault="004C6503" w:rsidP="004C6503">
      <w:pPr>
        <w:pStyle w:val="a6"/>
        <w:adjustRightInd w:val="0"/>
        <w:snapToGrid w:val="0"/>
        <w:spacing w:line="264" w:lineRule="auto"/>
        <w:ind w:firstLineChars="200" w:firstLine="480"/>
        <w:rPr>
          <w:rFonts w:ascii="仿宋_GB2312" w:eastAsia="仿宋_GB2312" w:hAnsi="宋体"/>
          <w:sz w:val="24"/>
          <w:szCs w:val="24"/>
        </w:rPr>
      </w:pPr>
      <w:r w:rsidRPr="006323A7">
        <w:rPr>
          <w:rFonts w:ascii="仿宋_GB2312" w:eastAsia="仿宋_GB2312" w:hAnsi="宋体" w:hint="eastAsia"/>
          <w:sz w:val="24"/>
          <w:szCs w:val="24"/>
        </w:rPr>
        <w:t>五、研究生因特殊原因必须请事假时，应事先办理请假手续，一次请事假三天以内的，由研究生指导教师和辅导员批准，三天以上的须报所在学院主管</w:t>
      </w:r>
      <w:r>
        <w:rPr>
          <w:rFonts w:ascii="仿宋_GB2312" w:eastAsia="仿宋_GB2312" w:hAnsi="宋体" w:hint="eastAsia"/>
          <w:sz w:val="24"/>
          <w:szCs w:val="24"/>
        </w:rPr>
        <w:t>院长</w:t>
      </w:r>
      <w:r w:rsidRPr="006323A7">
        <w:rPr>
          <w:rFonts w:ascii="仿宋_GB2312" w:eastAsia="仿宋_GB2312" w:hAnsi="宋体" w:hint="eastAsia"/>
          <w:sz w:val="24"/>
          <w:szCs w:val="24"/>
        </w:rPr>
        <w:t>批准。事假一次不得超过两周。</w:t>
      </w:r>
    </w:p>
    <w:p w:rsidR="004C6503" w:rsidRPr="006323A7" w:rsidRDefault="004C6503" w:rsidP="004C6503">
      <w:pPr>
        <w:pStyle w:val="a6"/>
        <w:adjustRightInd w:val="0"/>
        <w:snapToGrid w:val="0"/>
        <w:spacing w:line="264" w:lineRule="auto"/>
        <w:ind w:firstLineChars="200" w:firstLine="480"/>
        <w:rPr>
          <w:rFonts w:ascii="仿宋_GB2312" w:eastAsia="仿宋_GB2312" w:hAnsi="宋体"/>
          <w:sz w:val="24"/>
          <w:szCs w:val="24"/>
        </w:rPr>
      </w:pPr>
      <w:r w:rsidRPr="006323A7">
        <w:rPr>
          <w:rFonts w:ascii="仿宋_GB2312" w:eastAsia="仿宋_GB2312" w:hAnsi="宋体" w:hint="eastAsia"/>
          <w:sz w:val="24"/>
          <w:szCs w:val="24"/>
        </w:rPr>
        <w:t>六、研究生因学习、科研或论文工作需要外出一周以上者，须由指导教师出具证明并签署意见，经所在学院主管</w:t>
      </w:r>
      <w:r>
        <w:rPr>
          <w:rFonts w:ascii="仿宋_GB2312" w:eastAsia="仿宋_GB2312" w:hAnsi="宋体" w:hint="eastAsia"/>
          <w:sz w:val="24"/>
          <w:szCs w:val="24"/>
        </w:rPr>
        <w:t>院长</w:t>
      </w:r>
      <w:r w:rsidRPr="006323A7">
        <w:rPr>
          <w:rFonts w:ascii="仿宋_GB2312" w:eastAsia="仿宋_GB2312" w:hAnsi="宋体" w:hint="eastAsia"/>
          <w:sz w:val="24"/>
          <w:szCs w:val="24"/>
        </w:rPr>
        <w:t>批准，并报学校备案。</w:t>
      </w:r>
    </w:p>
    <w:p w:rsidR="004C6503" w:rsidRPr="006323A7" w:rsidRDefault="004C6503" w:rsidP="004C6503">
      <w:pPr>
        <w:pStyle w:val="a6"/>
        <w:adjustRightInd w:val="0"/>
        <w:snapToGrid w:val="0"/>
        <w:spacing w:line="264" w:lineRule="auto"/>
        <w:ind w:firstLineChars="200" w:firstLine="480"/>
        <w:rPr>
          <w:rFonts w:ascii="仿宋_GB2312" w:eastAsia="仿宋_GB2312" w:hAnsi="宋体"/>
          <w:sz w:val="24"/>
          <w:szCs w:val="24"/>
        </w:rPr>
      </w:pPr>
      <w:r w:rsidRPr="006323A7">
        <w:rPr>
          <w:rFonts w:ascii="仿宋_GB2312" w:eastAsia="仿宋_GB2312" w:hAnsi="宋体" w:hint="eastAsia"/>
          <w:sz w:val="24"/>
          <w:szCs w:val="24"/>
        </w:rPr>
        <w:t>七、请假期满，研究生须及时向指导教师、所在学院和辅导员销假。需要续假时，手续与请假手续相同。研究生请病、事假的申请书、医院证明及有关负责人审批意见应存所在学院备查。</w:t>
      </w:r>
    </w:p>
    <w:p w:rsidR="004C6503" w:rsidRPr="006323A7" w:rsidRDefault="004C6503" w:rsidP="004C6503">
      <w:pPr>
        <w:pStyle w:val="a6"/>
        <w:adjustRightInd w:val="0"/>
        <w:snapToGrid w:val="0"/>
        <w:spacing w:line="264" w:lineRule="auto"/>
        <w:ind w:firstLineChars="200" w:firstLine="480"/>
        <w:rPr>
          <w:rFonts w:ascii="仿宋_GB2312" w:eastAsia="仿宋_GB2312" w:hAnsi="宋体"/>
          <w:sz w:val="24"/>
          <w:szCs w:val="24"/>
        </w:rPr>
      </w:pPr>
      <w:r w:rsidRPr="006323A7">
        <w:rPr>
          <w:rFonts w:ascii="仿宋_GB2312" w:eastAsia="仿宋_GB2312" w:hAnsi="宋体" w:hint="eastAsia"/>
          <w:sz w:val="24"/>
          <w:szCs w:val="24"/>
        </w:rPr>
        <w:t>八、研究生在校期间无论何种原因出境，均应经学校批准，并如期返校，向所在学院和研究生院报到。</w:t>
      </w:r>
    </w:p>
    <w:p w:rsidR="004C6503" w:rsidRPr="006323A7" w:rsidRDefault="004C6503" w:rsidP="004C6503">
      <w:pPr>
        <w:pStyle w:val="a6"/>
        <w:adjustRightInd w:val="0"/>
        <w:snapToGrid w:val="0"/>
        <w:spacing w:line="264" w:lineRule="auto"/>
        <w:ind w:firstLineChars="200" w:firstLine="480"/>
        <w:rPr>
          <w:rFonts w:ascii="仿宋_GB2312" w:eastAsia="仿宋_GB2312" w:hAnsi="宋体"/>
          <w:sz w:val="24"/>
          <w:szCs w:val="24"/>
        </w:rPr>
      </w:pPr>
      <w:r w:rsidRPr="006323A7">
        <w:rPr>
          <w:rFonts w:ascii="仿宋_GB2312" w:eastAsia="仿宋_GB2312" w:hAnsi="宋体" w:hint="eastAsia"/>
          <w:sz w:val="24"/>
          <w:szCs w:val="24"/>
        </w:rPr>
        <w:t>九、凡未请假、请假未获批准而缺勤、超假或经查明请假理由不真实者均按旷课论处，所造成的后果研究生自负。</w:t>
      </w:r>
    </w:p>
    <w:p w:rsidR="004C6503" w:rsidRPr="006323A7" w:rsidRDefault="004C6503" w:rsidP="004C6503">
      <w:pPr>
        <w:pStyle w:val="a6"/>
        <w:adjustRightInd w:val="0"/>
        <w:snapToGrid w:val="0"/>
        <w:spacing w:line="264" w:lineRule="auto"/>
        <w:ind w:firstLineChars="200" w:firstLine="480"/>
        <w:rPr>
          <w:rFonts w:ascii="仿宋_GB2312" w:eastAsia="仿宋_GB2312" w:hAnsi="宋体"/>
          <w:sz w:val="24"/>
          <w:szCs w:val="24"/>
        </w:rPr>
      </w:pPr>
      <w:r w:rsidRPr="006323A7">
        <w:rPr>
          <w:rFonts w:ascii="仿宋_GB2312" w:eastAsia="仿宋_GB2312" w:hAnsi="宋体" w:hint="eastAsia"/>
          <w:sz w:val="24"/>
          <w:szCs w:val="24"/>
        </w:rPr>
        <w:t>十、本制度于公布之日起实施，由储运与建筑工程学院负责解释。</w:t>
      </w:r>
    </w:p>
    <w:p w:rsidR="004C6503" w:rsidRDefault="004C6503" w:rsidP="004C6503">
      <w:pPr>
        <w:pStyle w:val="a6"/>
        <w:adjustRightInd w:val="0"/>
        <w:snapToGrid w:val="0"/>
        <w:spacing w:beforeLines="50" w:before="156" w:afterLines="50" w:after="156" w:line="264" w:lineRule="auto"/>
        <w:ind w:right="140" w:firstLineChars="200" w:firstLine="480"/>
        <w:jc w:val="right"/>
        <w:rPr>
          <w:rFonts w:ascii="仿宋_GB2312" w:eastAsia="仿宋_GB2312" w:hAnsi="宋体"/>
          <w:sz w:val="24"/>
          <w:szCs w:val="24"/>
        </w:rPr>
      </w:pPr>
    </w:p>
    <w:p w:rsidR="004C6503" w:rsidRPr="006323A7" w:rsidRDefault="004C6503" w:rsidP="004C6503">
      <w:pPr>
        <w:pStyle w:val="a6"/>
        <w:adjustRightInd w:val="0"/>
        <w:snapToGrid w:val="0"/>
        <w:spacing w:beforeLines="50" w:before="156" w:afterLines="50" w:after="156" w:line="264" w:lineRule="auto"/>
        <w:ind w:right="140" w:firstLineChars="200" w:firstLine="480"/>
        <w:jc w:val="right"/>
        <w:rPr>
          <w:rFonts w:ascii="仿宋_GB2312" w:eastAsia="仿宋_GB2312" w:hAnsi="宋体"/>
          <w:sz w:val="24"/>
          <w:szCs w:val="24"/>
        </w:rPr>
      </w:pPr>
      <w:r w:rsidRPr="006323A7">
        <w:rPr>
          <w:rFonts w:ascii="仿宋_GB2312" w:eastAsia="仿宋_GB2312" w:hAnsi="宋体" w:hint="eastAsia"/>
          <w:sz w:val="24"/>
          <w:szCs w:val="24"/>
        </w:rPr>
        <w:t>储运与建筑工程学院学生工作组</w:t>
      </w:r>
    </w:p>
    <w:p w:rsidR="004C6503" w:rsidRPr="00634A27" w:rsidRDefault="004C6503" w:rsidP="004C6503">
      <w:pPr>
        <w:pStyle w:val="a6"/>
        <w:adjustRightInd w:val="0"/>
        <w:snapToGrid w:val="0"/>
        <w:spacing w:beforeLines="50" w:before="156" w:afterLines="50" w:after="156" w:line="264" w:lineRule="auto"/>
        <w:ind w:right="560" w:firstLineChars="200" w:firstLine="480"/>
        <w:jc w:val="right"/>
        <w:rPr>
          <w:rFonts w:ascii="仿宋_GB2312" w:eastAsia="仿宋_GB2312" w:hAnsi="宋体"/>
          <w:sz w:val="28"/>
          <w:szCs w:val="28"/>
        </w:rPr>
      </w:pPr>
      <w:r w:rsidRPr="006323A7">
        <w:rPr>
          <w:rFonts w:ascii="仿宋_GB2312" w:eastAsia="仿宋_GB2312" w:hAnsi="宋体" w:hint="eastAsia"/>
          <w:sz w:val="24"/>
          <w:szCs w:val="24"/>
        </w:rPr>
        <w:t xml:space="preserve">                                       </w:t>
      </w:r>
      <w:r>
        <w:rPr>
          <w:rFonts w:ascii="仿宋_GB2312" w:eastAsia="仿宋_GB2312" w:hAnsi="宋体" w:hint="eastAsia"/>
          <w:sz w:val="24"/>
          <w:szCs w:val="24"/>
        </w:rPr>
        <w:t>二〇一六年九</w:t>
      </w:r>
      <w:r w:rsidRPr="006323A7">
        <w:rPr>
          <w:rFonts w:ascii="仿宋_GB2312" w:eastAsia="仿宋_GB2312" w:hAnsi="宋体" w:hint="eastAsia"/>
          <w:sz w:val="24"/>
          <w:szCs w:val="24"/>
        </w:rPr>
        <w:t>月</w:t>
      </w:r>
      <w:r>
        <w:rPr>
          <w:rFonts w:ascii="仿宋_GB2312" w:eastAsia="仿宋_GB2312" w:hAnsi="宋体" w:hint="eastAsia"/>
          <w:sz w:val="24"/>
          <w:szCs w:val="24"/>
        </w:rPr>
        <w:t>二十</w:t>
      </w:r>
      <w:r w:rsidRPr="006323A7">
        <w:rPr>
          <w:rFonts w:ascii="仿宋_GB2312" w:eastAsia="仿宋_GB2312" w:hAnsi="宋体" w:hint="eastAsia"/>
          <w:sz w:val="24"/>
          <w:szCs w:val="24"/>
        </w:rPr>
        <w:t>日</w:t>
      </w:r>
    </w:p>
    <w:p w:rsidR="002D5000" w:rsidRDefault="004C6503" w:rsidP="002D5000">
      <w:pPr>
        <w:adjustRightInd w:val="0"/>
        <w:snapToGrid w:val="0"/>
        <w:spacing w:line="360" w:lineRule="auto"/>
        <w:rPr>
          <w:rFonts w:ascii="方正大标宋简体" w:eastAsia="方正大标宋简体"/>
          <w:sz w:val="30"/>
          <w:szCs w:val="30"/>
        </w:rPr>
      </w:pPr>
      <w:r>
        <w:rPr>
          <w:rFonts w:hAnsi="宋体"/>
        </w:rPr>
        <w:br w:type="page"/>
      </w:r>
      <w:r w:rsidRPr="004C6503">
        <w:rPr>
          <w:rFonts w:ascii="方正大标宋简体" w:eastAsia="方正大标宋简体" w:hint="eastAsia"/>
          <w:sz w:val="30"/>
          <w:szCs w:val="30"/>
        </w:rPr>
        <w:lastRenderedPageBreak/>
        <w:t>附</w:t>
      </w:r>
      <w:r>
        <w:rPr>
          <w:rFonts w:ascii="方正大标宋简体" w:eastAsia="方正大标宋简体" w:hint="eastAsia"/>
          <w:sz w:val="30"/>
          <w:szCs w:val="30"/>
        </w:rPr>
        <w:t>2</w:t>
      </w:r>
      <w:r w:rsidRPr="004C6503">
        <w:rPr>
          <w:rFonts w:ascii="方正大标宋简体" w:eastAsia="方正大标宋简体" w:hint="eastAsia"/>
          <w:sz w:val="30"/>
          <w:szCs w:val="30"/>
        </w:rPr>
        <w:t>.</w:t>
      </w:r>
    </w:p>
    <w:p w:rsidR="004C6503" w:rsidRPr="004C6503" w:rsidRDefault="002D5000" w:rsidP="002D5000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szCs w:val="20"/>
        </w:rPr>
      </w:pPr>
      <w:r>
        <w:rPr>
          <w:rFonts w:ascii="方正大标宋简体" w:eastAsia="方正大标宋简体" w:hint="eastAsia"/>
          <w:sz w:val="30"/>
          <w:szCs w:val="30"/>
        </w:rPr>
        <w:t>储运与建筑工程</w:t>
      </w:r>
      <w:r w:rsidR="004C6503" w:rsidRPr="004C6503">
        <w:rPr>
          <w:rFonts w:ascii="方正大标宋简体" w:eastAsia="方正大标宋简体"/>
          <w:sz w:val="30"/>
          <w:szCs w:val="30"/>
        </w:rPr>
        <w:t>学院研究生</w:t>
      </w:r>
      <w:r w:rsidR="004C6503" w:rsidRPr="004C6503">
        <w:rPr>
          <w:rFonts w:ascii="方正大标宋简体" w:eastAsia="方正大标宋简体" w:hint="eastAsia"/>
          <w:sz w:val="30"/>
          <w:szCs w:val="30"/>
        </w:rPr>
        <w:t>请假条</w:t>
      </w:r>
    </w:p>
    <w:p w:rsidR="004C6503" w:rsidRPr="00770B04" w:rsidRDefault="004C6503" w:rsidP="002D5000">
      <w:pPr>
        <w:widowControl/>
        <w:adjustRightInd w:val="0"/>
        <w:snapToGrid w:val="0"/>
        <w:spacing w:line="480" w:lineRule="auto"/>
        <w:ind w:firstLineChars="200" w:firstLine="480"/>
        <w:jc w:val="left"/>
        <w:rPr>
          <w:rFonts w:ascii="仿宋_GB2312" w:eastAsia="仿宋_GB2312" w:hAnsi="宋体" w:cs="宋体"/>
          <w:kern w:val="0"/>
          <w:sz w:val="24"/>
        </w:rPr>
      </w:pPr>
      <w:r w:rsidRPr="00770B04">
        <w:rPr>
          <w:rFonts w:ascii="仿宋_GB2312" w:eastAsia="仿宋_GB2312" w:hAnsi="Calibri" w:cs="宋体" w:hint="eastAsia"/>
          <w:kern w:val="0"/>
          <w:sz w:val="24"/>
        </w:rPr>
        <w:t>姓名</w:t>
      </w:r>
      <w:r w:rsidRPr="00770B04">
        <w:rPr>
          <w:rFonts w:ascii="仿宋_GB2312" w:eastAsia="仿宋_GB2312" w:hAnsi="宋体" w:cs="宋体" w:hint="eastAsia"/>
          <w:kern w:val="0"/>
          <w:sz w:val="24"/>
          <w:u w:val="single"/>
        </w:rPr>
        <w:t xml:space="preserve"> </w:t>
      </w:r>
      <w:r w:rsidRPr="00770B04">
        <w:rPr>
          <w:rFonts w:ascii="仿宋_GB2312" w:eastAsia="仿宋_GB2312" w:hAnsi="宋体" w:cs="宋体"/>
          <w:kern w:val="0"/>
          <w:sz w:val="24"/>
          <w:u w:val="single"/>
        </w:rPr>
        <w:t xml:space="preserve">          </w:t>
      </w:r>
      <w:r w:rsidRPr="00770B04">
        <w:rPr>
          <w:rFonts w:ascii="仿宋_GB2312" w:eastAsia="仿宋_GB2312" w:hAnsi="宋体" w:cs="宋体" w:hint="eastAsia"/>
          <w:kern w:val="0"/>
          <w:sz w:val="24"/>
        </w:rPr>
        <w:t>，</w:t>
      </w:r>
      <w:r w:rsidRPr="00770B04">
        <w:rPr>
          <w:rFonts w:ascii="仿宋_GB2312" w:eastAsia="仿宋_GB2312" w:hAnsi="宋体" w:cs="宋体"/>
          <w:kern w:val="0"/>
          <w:sz w:val="24"/>
          <w:u w:val="single"/>
        </w:rPr>
        <w:t xml:space="preserve">          </w:t>
      </w:r>
      <w:r w:rsidRPr="00770B04">
        <w:rPr>
          <w:rFonts w:ascii="仿宋_GB2312" w:eastAsia="仿宋_GB2312" w:hAnsi="宋体" w:cs="宋体" w:hint="eastAsia"/>
          <w:kern w:val="0"/>
          <w:sz w:val="24"/>
        </w:rPr>
        <w:t>班学生，因</w:t>
      </w:r>
      <w:r w:rsidRPr="00770B04">
        <w:rPr>
          <w:rFonts w:ascii="仿宋_GB2312" w:eastAsia="仿宋_GB2312" w:hAnsi="宋体" w:cs="宋体" w:hint="eastAsia"/>
          <w:kern w:val="0"/>
          <w:sz w:val="24"/>
          <w:u w:val="single"/>
        </w:rPr>
        <w:t xml:space="preserve">                            </w:t>
      </w:r>
      <w:r w:rsidRPr="00770B04">
        <w:rPr>
          <w:rFonts w:ascii="仿宋_GB2312" w:eastAsia="仿宋_GB2312" w:hAnsi="宋体" w:cs="宋体" w:hint="eastAsia"/>
          <w:kern w:val="0"/>
          <w:sz w:val="24"/>
        </w:rPr>
        <w:t>需请假/离校</w:t>
      </w:r>
      <w:r w:rsidRPr="00770B04">
        <w:rPr>
          <w:rFonts w:ascii="仿宋_GB2312" w:eastAsia="仿宋_GB2312" w:hAnsi="宋体" w:cs="宋体" w:hint="eastAsia"/>
          <w:kern w:val="0"/>
          <w:sz w:val="24"/>
          <w:u w:val="single"/>
        </w:rPr>
        <w:t xml:space="preserve">   </w:t>
      </w:r>
      <w:r w:rsidRPr="00770B04">
        <w:rPr>
          <w:rFonts w:ascii="仿宋_GB2312" w:eastAsia="仿宋_GB2312" w:hAnsi="宋体" w:cs="宋体" w:hint="eastAsia"/>
          <w:kern w:val="0"/>
          <w:sz w:val="24"/>
        </w:rPr>
        <w:t>天（自   年   月   日——   年  月   日），外出地为</w:t>
      </w:r>
      <w:r w:rsidRPr="00770B04">
        <w:rPr>
          <w:rFonts w:ascii="仿宋_GB2312" w:eastAsia="仿宋_GB2312" w:hAnsi="宋体" w:cs="宋体" w:hint="eastAsia"/>
          <w:kern w:val="0"/>
          <w:sz w:val="24"/>
          <w:u w:val="single"/>
        </w:rPr>
        <w:t xml:space="preserve">         </w:t>
      </w:r>
      <w:r w:rsidRPr="00770B04">
        <w:rPr>
          <w:rFonts w:ascii="仿宋_GB2312" w:eastAsia="仿宋_GB2312" w:hAnsi="宋体" w:cs="宋体" w:hint="eastAsia"/>
          <w:kern w:val="0"/>
          <w:sz w:val="24"/>
        </w:rPr>
        <w:t>。本人保证在此期间随时与导师和班干部保持联系，并注意自身人身、财产安全，若发生事故责任自负。</w:t>
      </w:r>
    </w:p>
    <w:p w:rsidR="004C6503" w:rsidRPr="00770B04" w:rsidRDefault="004C6503" w:rsidP="002D5000">
      <w:pPr>
        <w:widowControl/>
        <w:adjustRightInd w:val="0"/>
        <w:snapToGrid w:val="0"/>
        <w:spacing w:line="480" w:lineRule="auto"/>
        <w:ind w:firstLineChars="200" w:firstLine="480"/>
        <w:jc w:val="left"/>
        <w:rPr>
          <w:rFonts w:ascii="仿宋_GB2312" w:eastAsia="仿宋_GB2312" w:hAnsi="宋体" w:cs="宋体"/>
          <w:kern w:val="0"/>
          <w:sz w:val="24"/>
        </w:rPr>
      </w:pPr>
      <w:r w:rsidRPr="00770B04">
        <w:rPr>
          <w:rFonts w:ascii="仿宋_GB2312" w:eastAsia="仿宋_GB2312" w:hAnsi="宋体" w:cs="宋体" w:hint="eastAsia"/>
          <w:kern w:val="0"/>
          <w:sz w:val="24"/>
        </w:rPr>
        <w:t>联系</w:t>
      </w:r>
      <w:r w:rsidRPr="00770B04">
        <w:rPr>
          <w:rFonts w:ascii="仿宋_GB2312" w:eastAsia="仿宋_GB2312" w:hAnsi="宋体" w:cs="宋体"/>
          <w:kern w:val="0"/>
          <w:sz w:val="24"/>
        </w:rPr>
        <w:t>方式：</w:t>
      </w:r>
    </w:p>
    <w:p w:rsidR="004C6503" w:rsidRPr="00770B04" w:rsidRDefault="004C6503" w:rsidP="002D5000">
      <w:pPr>
        <w:widowControl/>
        <w:adjustRightInd w:val="0"/>
        <w:snapToGrid w:val="0"/>
        <w:spacing w:line="480" w:lineRule="auto"/>
        <w:ind w:firstLineChars="200" w:firstLine="480"/>
        <w:jc w:val="left"/>
        <w:rPr>
          <w:rFonts w:ascii="仿宋_GB2312" w:eastAsia="仿宋_GB2312" w:hAnsi="宋体" w:cs="宋体"/>
          <w:kern w:val="0"/>
          <w:sz w:val="24"/>
        </w:rPr>
      </w:pPr>
      <w:r w:rsidRPr="00770B04">
        <w:rPr>
          <w:rFonts w:ascii="仿宋_GB2312" w:eastAsia="仿宋_GB2312" w:hAnsi="宋体" w:cs="宋体" w:hint="eastAsia"/>
          <w:kern w:val="0"/>
          <w:sz w:val="24"/>
        </w:rPr>
        <w:t>外出详细地址：</w:t>
      </w:r>
    </w:p>
    <w:p w:rsidR="004C6503" w:rsidRPr="00770B04" w:rsidRDefault="004C6503" w:rsidP="002D5000">
      <w:pPr>
        <w:widowControl/>
        <w:adjustRightInd w:val="0"/>
        <w:snapToGrid w:val="0"/>
        <w:spacing w:line="480" w:lineRule="auto"/>
        <w:ind w:firstLineChars="200" w:firstLine="480"/>
        <w:jc w:val="left"/>
        <w:rPr>
          <w:rFonts w:ascii="仿宋_GB2312" w:eastAsia="仿宋_GB2312" w:hAnsi="宋体" w:cs="宋体"/>
          <w:kern w:val="0"/>
          <w:sz w:val="24"/>
        </w:rPr>
      </w:pPr>
      <w:r w:rsidRPr="00770B04">
        <w:rPr>
          <w:rFonts w:ascii="仿宋_GB2312" w:eastAsia="仿宋_GB2312" w:hAnsi="宋体" w:cs="宋体" w:hint="eastAsia"/>
          <w:kern w:val="0"/>
          <w:sz w:val="24"/>
        </w:rPr>
        <w:t>家庭详细地址：</w:t>
      </w:r>
    </w:p>
    <w:p w:rsidR="004C6503" w:rsidRPr="00770B04" w:rsidRDefault="004C6503" w:rsidP="002D5000">
      <w:pPr>
        <w:widowControl/>
        <w:adjustRightInd w:val="0"/>
        <w:snapToGrid w:val="0"/>
        <w:spacing w:line="480" w:lineRule="auto"/>
        <w:ind w:firstLineChars="200" w:firstLine="480"/>
        <w:jc w:val="left"/>
        <w:rPr>
          <w:rFonts w:ascii="仿宋_GB2312" w:eastAsia="仿宋_GB2312" w:hAnsi="宋体" w:cs="宋体"/>
          <w:kern w:val="0"/>
          <w:sz w:val="24"/>
        </w:rPr>
      </w:pPr>
      <w:r w:rsidRPr="00770B04">
        <w:rPr>
          <w:rFonts w:ascii="仿宋_GB2312" w:eastAsia="仿宋_GB2312" w:hAnsi="宋体" w:cs="宋体" w:hint="eastAsia"/>
          <w:kern w:val="0"/>
          <w:sz w:val="24"/>
        </w:rPr>
        <w:t>家庭电话：</w:t>
      </w:r>
    </w:p>
    <w:p w:rsidR="004C6503" w:rsidRPr="00770B04" w:rsidRDefault="004C6503" w:rsidP="002D5000">
      <w:pPr>
        <w:widowControl/>
        <w:adjustRightInd w:val="0"/>
        <w:snapToGrid w:val="0"/>
        <w:spacing w:line="480" w:lineRule="auto"/>
        <w:jc w:val="left"/>
        <w:rPr>
          <w:rFonts w:ascii="仿宋_GB2312" w:eastAsia="仿宋_GB2312" w:hAnsi="宋体" w:cs="宋体"/>
          <w:kern w:val="0"/>
          <w:sz w:val="24"/>
          <w:u w:val="single"/>
        </w:rPr>
      </w:pPr>
      <w:r w:rsidRPr="00770B04">
        <w:rPr>
          <w:rFonts w:ascii="仿宋_GB2312" w:eastAsia="仿宋_GB2312" w:hAnsi="宋体" w:cs="宋体" w:hint="eastAsia"/>
          <w:kern w:val="0"/>
          <w:sz w:val="24"/>
        </w:rPr>
        <w:t xml:space="preserve">                                     请假人：</w:t>
      </w:r>
    </w:p>
    <w:p w:rsidR="004C6503" w:rsidRPr="00770B04" w:rsidRDefault="004C6503" w:rsidP="002D5000">
      <w:pPr>
        <w:widowControl/>
        <w:adjustRightInd w:val="0"/>
        <w:snapToGrid w:val="0"/>
        <w:spacing w:line="480" w:lineRule="auto"/>
        <w:jc w:val="left"/>
        <w:rPr>
          <w:rFonts w:ascii="仿宋_GB2312" w:eastAsia="仿宋_GB2312" w:hAnsi="宋体" w:cs="宋体"/>
          <w:kern w:val="0"/>
          <w:sz w:val="24"/>
        </w:rPr>
      </w:pPr>
      <w:r w:rsidRPr="00770B04">
        <w:rPr>
          <w:rFonts w:ascii="仿宋_GB2312" w:eastAsia="仿宋_GB2312" w:hAnsi="宋体" w:cs="宋体" w:hint="eastAsia"/>
          <w:kern w:val="0"/>
          <w:sz w:val="24"/>
        </w:rPr>
        <w:t xml:space="preserve">                                    </w:t>
      </w:r>
      <w:r w:rsidRPr="00770B04">
        <w:rPr>
          <w:rFonts w:ascii="仿宋_GB2312" w:eastAsia="仿宋_GB2312" w:hAnsi="宋体" w:cs="宋体"/>
          <w:kern w:val="0"/>
          <w:sz w:val="24"/>
        </w:rPr>
        <w:t xml:space="preserve"> </w:t>
      </w:r>
      <w:r w:rsidRPr="00770B04">
        <w:rPr>
          <w:rFonts w:ascii="仿宋_GB2312" w:eastAsia="仿宋_GB2312" w:hAnsi="宋体" w:cs="宋体" w:hint="eastAsia"/>
          <w:kern w:val="0"/>
          <w:sz w:val="24"/>
        </w:rPr>
        <w:t>时  间：</w:t>
      </w:r>
    </w:p>
    <w:p w:rsidR="004C6503" w:rsidRPr="00770B04" w:rsidRDefault="004C6503" w:rsidP="004C6503">
      <w:pPr>
        <w:widowControl/>
        <w:spacing w:before="100" w:beforeAutospacing="1" w:after="100" w:afterAutospacing="1" w:line="460" w:lineRule="exact"/>
        <w:jc w:val="left"/>
        <w:rPr>
          <w:rFonts w:ascii="仿宋_GB2312" w:eastAsia="仿宋_GB2312" w:hAnsi="宋体" w:cs="宋体"/>
          <w:kern w:val="0"/>
          <w:sz w:val="24"/>
        </w:rPr>
      </w:pPr>
      <w:r w:rsidRPr="00770B04">
        <w:rPr>
          <w:rFonts w:ascii="仿宋_GB2312" w:eastAsia="仿宋_GB2312" w:hAnsi="宋体" w:cs="宋体" w:hint="eastAsia"/>
          <w:kern w:val="0"/>
          <w:sz w:val="24"/>
        </w:rPr>
        <w:t>批准人：</w:t>
      </w:r>
      <w:r w:rsidRPr="00770B04">
        <w:rPr>
          <w:rFonts w:ascii="仿宋_GB2312" w:eastAsia="仿宋_GB2312" w:hAnsi="宋体" w:cs="宋体" w:hint="eastAsia"/>
          <w:kern w:val="0"/>
          <w:sz w:val="24"/>
          <w:u w:val="single"/>
        </w:rPr>
        <w:t xml:space="preserve"> </w:t>
      </w:r>
      <w:r w:rsidRPr="00770B04">
        <w:rPr>
          <w:rFonts w:ascii="仿宋_GB2312" w:eastAsia="仿宋_GB2312" w:hAnsi="宋体" w:cs="宋体"/>
          <w:kern w:val="0"/>
          <w:sz w:val="24"/>
          <w:u w:val="single"/>
        </w:rPr>
        <w:t xml:space="preserve">               </w:t>
      </w:r>
      <w:r w:rsidRPr="00770B04">
        <w:rPr>
          <w:rFonts w:ascii="仿宋_GB2312" w:eastAsia="仿宋_GB2312" w:hAnsi="宋体" w:cs="宋体" w:hint="eastAsia"/>
          <w:kern w:val="0"/>
          <w:sz w:val="24"/>
        </w:rPr>
        <w:t>（导师签字）</w:t>
      </w:r>
    </w:p>
    <w:p w:rsidR="004C6503" w:rsidRPr="00770B04" w:rsidRDefault="004C6503" w:rsidP="004C6503">
      <w:pPr>
        <w:widowControl/>
        <w:spacing w:before="100" w:beforeAutospacing="1" w:after="100" w:afterAutospacing="1" w:line="460" w:lineRule="exact"/>
        <w:ind w:firstLineChars="400" w:firstLine="960"/>
        <w:jc w:val="left"/>
        <w:rPr>
          <w:rFonts w:ascii="仿宋_GB2312" w:eastAsia="仿宋_GB2312" w:hAnsi="宋体" w:cs="宋体"/>
          <w:kern w:val="0"/>
          <w:sz w:val="24"/>
        </w:rPr>
      </w:pPr>
      <w:r w:rsidRPr="00770B04">
        <w:rPr>
          <w:rFonts w:ascii="仿宋_GB2312" w:eastAsia="仿宋_GB2312" w:hAnsi="宋体" w:cs="宋体" w:hint="eastAsia"/>
          <w:kern w:val="0"/>
          <w:sz w:val="24"/>
          <w:u w:val="single"/>
        </w:rPr>
        <w:t xml:space="preserve"> </w:t>
      </w:r>
      <w:r w:rsidRPr="00770B04">
        <w:rPr>
          <w:rFonts w:ascii="仿宋_GB2312" w:eastAsia="仿宋_GB2312" w:hAnsi="宋体" w:cs="宋体"/>
          <w:kern w:val="0"/>
          <w:sz w:val="24"/>
          <w:u w:val="single"/>
        </w:rPr>
        <w:t xml:space="preserve">         </w:t>
      </w:r>
      <w:r w:rsidRPr="00770B04">
        <w:rPr>
          <w:rFonts w:ascii="仿宋_GB2312" w:eastAsia="仿宋_GB2312" w:hAnsi="宋体" w:cs="宋体" w:hint="eastAsia"/>
          <w:kern w:val="0"/>
          <w:sz w:val="24"/>
          <w:u w:val="single"/>
        </w:rPr>
        <w:t xml:space="preserve">  </w:t>
      </w:r>
      <w:r w:rsidRPr="00770B04">
        <w:rPr>
          <w:rFonts w:ascii="仿宋_GB2312" w:eastAsia="仿宋_GB2312" w:hAnsi="宋体" w:cs="宋体"/>
          <w:kern w:val="0"/>
          <w:sz w:val="24"/>
          <w:u w:val="single"/>
        </w:rPr>
        <w:t xml:space="preserve">    </w:t>
      </w:r>
      <w:r w:rsidRPr="00770B04">
        <w:rPr>
          <w:rFonts w:ascii="仿宋_GB2312" w:eastAsia="仿宋_GB2312" w:hAnsi="宋体" w:cs="宋体" w:hint="eastAsia"/>
          <w:kern w:val="0"/>
          <w:sz w:val="24"/>
        </w:rPr>
        <w:t>（事假3天内/病假1周内）（辅导员签字）</w:t>
      </w:r>
    </w:p>
    <w:p w:rsidR="004C6503" w:rsidRPr="00770B04" w:rsidRDefault="004C6503" w:rsidP="004C6503">
      <w:pPr>
        <w:widowControl/>
        <w:spacing w:before="100" w:beforeAutospacing="1" w:after="100" w:afterAutospacing="1" w:line="460" w:lineRule="exact"/>
        <w:ind w:firstLineChars="400" w:firstLine="960"/>
        <w:jc w:val="left"/>
        <w:rPr>
          <w:rFonts w:ascii="仿宋_GB2312" w:eastAsia="仿宋_GB2312" w:hAnsi="宋体" w:cs="宋体"/>
          <w:kern w:val="0"/>
          <w:sz w:val="24"/>
        </w:rPr>
      </w:pPr>
      <w:r w:rsidRPr="00770B04">
        <w:rPr>
          <w:rFonts w:ascii="仿宋_GB2312" w:eastAsia="仿宋_GB2312" w:hAnsi="宋体" w:cs="宋体" w:hint="eastAsia"/>
          <w:kern w:val="0"/>
          <w:sz w:val="24"/>
          <w:u w:val="single"/>
        </w:rPr>
        <w:t xml:space="preserve"> </w:t>
      </w:r>
      <w:r w:rsidRPr="00770B04">
        <w:rPr>
          <w:rFonts w:ascii="仿宋_GB2312" w:eastAsia="仿宋_GB2312" w:hAnsi="宋体" w:cs="宋体"/>
          <w:kern w:val="0"/>
          <w:sz w:val="24"/>
          <w:u w:val="single"/>
        </w:rPr>
        <w:t xml:space="preserve">          </w:t>
      </w:r>
      <w:r w:rsidRPr="00770B04">
        <w:rPr>
          <w:rFonts w:ascii="仿宋_GB2312" w:eastAsia="仿宋_GB2312" w:hAnsi="宋体" w:cs="宋体" w:hint="eastAsia"/>
          <w:kern w:val="0"/>
          <w:sz w:val="24"/>
          <w:u w:val="single"/>
        </w:rPr>
        <w:t xml:space="preserve"> </w:t>
      </w:r>
      <w:r w:rsidRPr="00770B04">
        <w:rPr>
          <w:rFonts w:ascii="仿宋_GB2312" w:eastAsia="仿宋_GB2312" w:hAnsi="宋体" w:cs="宋体"/>
          <w:kern w:val="0"/>
          <w:sz w:val="24"/>
          <w:u w:val="single"/>
        </w:rPr>
        <w:t xml:space="preserve">    </w:t>
      </w:r>
      <w:r w:rsidRPr="00770B04">
        <w:rPr>
          <w:rFonts w:ascii="仿宋_GB2312" w:eastAsia="仿宋_GB2312" w:hAnsi="宋体" w:cs="宋体" w:hint="eastAsia"/>
          <w:kern w:val="0"/>
          <w:sz w:val="24"/>
        </w:rPr>
        <w:t>（事假3天以上/病假1周以上）（学院分管</w:t>
      </w:r>
      <w:r w:rsidR="002D5000">
        <w:rPr>
          <w:rFonts w:ascii="仿宋_GB2312" w:eastAsia="仿宋_GB2312" w:hAnsi="宋体" w:cs="宋体" w:hint="eastAsia"/>
          <w:kern w:val="0"/>
          <w:sz w:val="24"/>
        </w:rPr>
        <w:t>领导</w:t>
      </w:r>
      <w:r w:rsidRPr="00770B04">
        <w:rPr>
          <w:rFonts w:ascii="仿宋_GB2312" w:eastAsia="仿宋_GB2312" w:hAnsi="宋体" w:cs="宋体" w:hint="eastAsia"/>
          <w:kern w:val="0"/>
          <w:sz w:val="24"/>
        </w:rPr>
        <w:t xml:space="preserve">签字） </w:t>
      </w:r>
    </w:p>
    <w:p w:rsidR="004C6503" w:rsidRPr="002D5000" w:rsidRDefault="004C6503" w:rsidP="004C6503">
      <w:pPr>
        <w:widowControl/>
        <w:spacing w:before="100" w:beforeAutospacing="1" w:after="100" w:afterAutospacing="1" w:line="460" w:lineRule="exact"/>
        <w:jc w:val="left"/>
        <w:rPr>
          <w:rFonts w:ascii="仿宋_GB2312" w:eastAsia="仿宋_GB2312" w:hAnsi="宋体" w:cs="宋体"/>
          <w:kern w:val="0"/>
          <w:sz w:val="24"/>
        </w:rPr>
      </w:pPr>
    </w:p>
    <w:p w:rsidR="004C6503" w:rsidRDefault="004C6503" w:rsidP="004C6503">
      <w:pPr>
        <w:widowControl/>
        <w:spacing w:before="100" w:beforeAutospacing="1" w:after="100" w:afterAutospacing="1" w:line="460" w:lineRule="exact"/>
        <w:jc w:val="left"/>
        <w:rPr>
          <w:rFonts w:ascii="仿宋_GB2312" w:eastAsia="仿宋_GB2312" w:hAnsi="宋体" w:cs="宋体"/>
          <w:kern w:val="0"/>
          <w:sz w:val="24"/>
        </w:rPr>
      </w:pPr>
      <w:r w:rsidRPr="00770B04">
        <w:rPr>
          <w:rFonts w:ascii="仿宋_GB2312" w:eastAsia="仿宋_GB2312" w:hAnsi="宋体" w:cs="宋体" w:hint="eastAsia"/>
          <w:kern w:val="0"/>
          <w:sz w:val="24"/>
        </w:rPr>
        <w:t>注：以下情况只需要办理“研究生长期外出登记”，报学校备案：1、研究生因病请假一周以上的；2、研究生因特殊原因必须请事假两周以上的；3、研究生因学习或论文工作需要外出一周以上的；4、以上情况请假期满需续假的；5、研究生在校期间无论何种原因出境的。</w:t>
      </w:r>
    </w:p>
    <w:p w:rsidR="002D5000" w:rsidRPr="00634A27" w:rsidRDefault="002D5000" w:rsidP="004C6503">
      <w:pPr>
        <w:widowControl/>
        <w:spacing w:before="100" w:beforeAutospacing="1" w:after="100" w:afterAutospacing="1" w:line="460" w:lineRule="exact"/>
        <w:jc w:val="left"/>
        <w:rPr>
          <w:rFonts w:ascii="仿宋_GB2312" w:eastAsia="仿宋_GB2312" w:hAnsi="宋体" w:cs="宋体"/>
          <w:kern w:val="0"/>
          <w:sz w:val="28"/>
          <w:szCs w:val="28"/>
        </w:rPr>
      </w:pPr>
    </w:p>
    <w:p w:rsidR="002D5000" w:rsidRDefault="004C6503" w:rsidP="002D5000">
      <w:pPr>
        <w:rPr>
          <w:rFonts w:ascii="方正大标宋简体" w:eastAsia="方正大标宋简体"/>
          <w:sz w:val="30"/>
          <w:szCs w:val="30"/>
        </w:rPr>
      </w:pPr>
      <w:r w:rsidRPr="004C6503">
        <w:rPr>
          <w:rFonts w:ascii="方正大标宋简体" w:eastAsia="方正大标宋简体" w:hint="eastAsia"/>
          <w:sz w:val="30"/>
          <w:szCs w:val="30"/>
        </w:rPr>
        <w:lastRenderedPageBreak/>
        <w:t>附</w:t>
      </w:r>
      <w:r>
        <w:rPr>
          <w:rFonts w:ascii="方正大标宋简体" w:eastAsia="方正大标宋简体" w:hint="eastAsia"/>
          <w:sz w:val="30"/>
          <w:szCs w:val="30"/>
        </w:rPr>
        <w:t>3</w:t>
      </w:r>
      <w:r w:rsidRPr="004C6503">
        <w:rPr>
          <w:rFonts w:ascii="方正大标宋简体" w:eastAsia="方正大标宋简体" w:hint="eastAsia"/>
          <w:sz w:val="30"/>
          <w:szCs w:val="30"/>
        </w:rPr>
        <w:t>.</w:t>
      </w:r>
    </w:p>
    <w:p w:rsidR="004C6503" w:rsidRPr="004C6503" w:rsidRDefault="004C6503" w:rsidP="002D5000">
      <w:pPr>
        <w:jc w:val="center"/>
        <w:rPr>
          <w:rFonts w:ascii="方正大标宋简体" w:eastAsia="方正大标宋简体"/>
          <w:sz w:val="30"/>
          <w:szCs w:val="30"/>
        </w:rPr>
      </w:pPr>
      <w:r w:rsidRPr="004C6503">
        <w:rPr>
          <w:rFonts w:ascii="方正大标宋简体" w:eastAsia="方正大标宋简体" w:hint="eastAsia"/>
          <w:sz w:val="30"/>
          <w:szCs w:val="30"/>
        </w:rPr>
        <w:t>中国石油大学研究生长期外出登记表</w:t>
      </w:r>
    </w:p>
    <w:tbl>
      <w:tblPr>
        <w:tblW w:w="95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1"/>
        <w:gridCol w:w="567"/>
        <w:gridCol w:w="993"/>
        <w:gridCol w:w="724"/>
        <w:gridCol w:w="693"/>
        <w:gridCol w:w="709"/>
        <w:gridCol w:w="2000"/>
        <w:gridCol w:w="1134"/>
        <w:gridCol w:w="1631"/>
      </w:tblGrid>
      <w:tr w:rsidR="004C6503" w:rsidRPr="00E54CFE" w:rsidTr="00842D72">
        <w:trPr>
          <w:trHeight w:val="558"/>
          <w:jc w:val="center"/>
        </w:trPr>
        <w:tc>
          <w:tcPr>
            <w:tcW w:w="1081" w:type="dxa"/>
            <w:vAlign w:val="center"/>
          </w:tcPr>
          <w:p w:rsidR="004C6503" w:rsidRPr="00E54CFE" w:rsidRDefault="004C6503" w:rsidP="00842D72">
            <w:pPr>
              <w:jc w:val="center"/>
            </w:pPr>
            <w:r w:rsidRPr="00E54CFE">
              <w:rPr>
                <w:rFonts w:hint="eastAsia"/>
              </w:rPr>
              <w:t>姓名</w:t>
            </w:r>
          </w:p>
        </w:tc>
        <w:tc>
          <w:tcPr>
            <w:tcW w:w="1560" w:type="dxa"/>
            <w:gridSpan w:val="2"/>
            <w:vAlign w:val="center"/>
          </w:tcPr>
          <w:p w:rsidR="004C6503" w:rsidRPr="00E54CFE" w:rsidRDefault="004C6503" w:rsidP="00842D72">
            <w:pPr>
              <w:jc w:val="center"/>
            </w:pPr>
          </w:p>
        </w:tc>
        <w:tc>
          <w:tcPr>
            <w:tcW w:w="724" w:type="dxa"/>
            <w:vAlign w:val="center"/>
          </w:tcPr>
          <w:p w:rsidR="004C6503" w:rsidRPr="00E54CFE" w:rsidRDefault="004C6503" w:rsidP="00842D72">
            <w:pPr>
              <w:jc w:val="center"/>
            </w:pPr>
            <w:r w:rsidRPr="00E54CFE">
              <w:rPr>
                <w:rFonts w:hint="eastAsia"/>
              </w:rPr>
              <w:t>性别</w:t>
            </w:r>
          </w:p>
        </w:tc>
        <w:tc>
          <w:tcPr>
            <w:tcW w:w="693" w:type="dxa"/>
            <w:vAlign w:val="center"/>
          </w:tcPr>
          <w:p w:rsidR="004C6503" w:rsidRPr="00E54CFE" w:rsidRDefault="004C6503" w:rsidP="00842D72">
            <w:pPr>
              <w:jc w:val="center"/>
            </w:pPr>
          </w:p>
        </w:tc>
        <w:tc>
          <w:tcPr>
            <w:tcW w:w="709" w:type="dxa"/>
            <w:vAlign w:val="center"/>
          </w:tcPr>
          <w:p w:rsidR="004C6503" w:rsidRPr="00E54CFE" w:rsidRDefault="004C6503" w:rsidP="00842D72">
            <w:pPr>
              <w:jc w:val="center"/>
            </w:pPr>
            <w:r w:rsidRPr="00E54CFE">
              <w:rPr>
                <w:rFonts w:hint="eastAsia"/>
              </w:rPr>
              <w:t>学号</w:t>
            </w:r>
          </w:p>
        </w:tc>
        <w:tc>
          <w:tcPr>
            <w:tcW w:w="2000" w:type="dxa"/>
            <w:vAlign w:val="center"/>
          </w:tcPr>
          <w:p w:rsidR="004C6503" w:rsidRPr="00E54CFE" w:rsidRDefault="004C6503" w:rsidP="00842D72">
            <w:pPr>
              <w:jc w:val="center"/>
            </w:pPr>
          </w:p>
        </w:tc>
        <w:tc>
          <w:tcPr>
            <w:tcW w:w="1134" w:type="dxa"/>
            <w:vAlign w:val="center"/>
          </w:tcPr>
          <w:p w:rsidR="004C6503" w:rsidRPr="00E54CFE" w:rsidRDefault="004C6503" w:rsidP="00842D72">
            <w:pPr>
              <w:jc w:val="center"/>
            </w:pPr>
            <w:r w:rsidRPr="00E54CFE">
              <w:rPr>
                <w:rFonts w:hint="eastAsia"/>
              </w:rPr>
              <w:t>班级</w:t>
            </w:r>
          </w:p>
        </w:tc>
        <w:tc>
          <w:tcPr>
            <w:tcW w:w="1631" w:type="dxa"/>
            <w:vAlign w:val="center"/>
          </w:tcPr>
          <w:p w:rsidR="004C6503" w:rsidRPr="00E54CFE" w:rsidRDefault="004C6503" w:rsidP="00842D72">
            <w:pPr>
              <w:jc w:val="center"/>
            </w:pPr>
          </w:p>
        </w:tc>
      </w:tr>
      <w:tr w:rsidR="004C6503" w:rsidRPr="00E54CFE" w:rsidTr="00842D72">
        <w:trPr>
          <w:trHeight w:val="505"/>
          <w:jc w:val="center"/>
        </w:trPr>
        <w:tc>
          <w:tcPr>
            <w:tcW w:w="1081" w:type="dxa"/>
            <w:vAlign w:val="center"/>
          </w:tcPr>
          <w:p w:rsidR="004C6503" w:rsidRPr="00E54CFE" w:rsidRDefault="004C6503" w:rsidP="00842D72">
            <w:pPr>
              <w:jc w:val="center"/>
            </w:pPr>
            <w:r w:rsidRPr="00E54CFE">
              <w:rPr>
                <w:rFonts w:hint="eastAsia"/>
              </w:rPr>
              <w:t>证</w:t>
            </w:r>
            <w:r>
              <w:rPr>
                <w:rFonts w:hint="eastAsia"/>
              </w:rPr>
              <w:t>件</w:t>
            </w:r>
            <w:r w:rsidRPr="00E54CFE">
              <w:rPr>
                <w:rFonts w:hint="eastAsia"/>
              </w:rPr>
              <w:t>号码</w:t>
            </w:r>
          </w:p>
        </w:tc>
        <w:tc>
          <w:tcPr>
            <w:tcW w:w="5686" w:type="dxa"/>
            <w:gridSpan w:val="6"/>
            <w:vAlign w:val="center"/>
          </w:tcPr>
          <w:p w:rsidR="004C6503" w:rsidRPr="00E54CFE" w:rsidRDefault="004C6503" w:rsidP="00842D72">
            <w:pPr>
              <w:jc w:val="center"/>
            </w:pPr>
          </w:p>
        </w:tc>
        <w:tc>
          <w:tcPr>
            <w:tcW w:w="1134" w:type="dxa"/>
            <w:vAlign w:val="center"/>
          </w:tcPr>
          <w:p w:rsidR="004C6503" w:rsidRPr="00E54CFE" w:rsidRDefault="004C6503" w:rsidP="00842D72">
            <w:pPr>
              <w:jc w:val="center"/>
            </w:pPr>
            <w:r w:rsidRPr="00E54CFE">
              <w:rPr>
                <w:rFonts w:hint="eastAsia"/>
              </w:rPr>
              <w:t>手机</w:t>
            </w:r>
          </w:p>
        </w:tc>
        <w:tc>
          <w:tcPr>
            <w:tcW w:w="1631" w:type="dxa"/>
            <w:vAlign w:val="center"/>
          </w:tcPr>
          <w:p w:rsidR="004C6503" w:rsidRPr="00E54CFE" w:rsidRDefault="004C6503" w:rsidP="00842D72">
            <w:pPr>
              <w:jc w:val="center"/>
            </w:pPr>
          </w:p>
        </w:tc>
      </w:tr>
      <w:tr w:rsidR="004C6503" w:rsidRPr="00E54CFE" w:rsidTr="00842D72">
        <w:trPr>
          <w:trHeight w:val="555"/>
          <w:jc w:val="center"/>
        </w:trPr>
        <w:tc>
          <w:tcPr>
            <w:tcW w:w="1081" w:type="dxa"/>
            <w:vAlign w:val="center"/>
          </w:tcPr>
          <w:p w:rsidR="004C6503" w:rsidRPr="00E54CFE" w:rsidRDefault="004C6503" w:rsidP="00842D72">
            <w:pPr>
              <w:jc w:val="center"/>
            </w:pPr>
            <w:r w:rsidRPr="00E54CFE">
              <w:rPr>
                <w:rFonts w:hint="eastAsia"/>
              </w:rPr>
              <w:t>学院</w:t>
            </w:r>
          </w:p>
        </w:tc>
        <w:tc>
          <w:tcPr>
            <w:tcW w:w="5686" w:type="dxa"/>
            <w:gridSpan w:val="6"/>
            <w:vAlign w:val="center"/>
          </w:tcPr>
          <w:p w:rsidR="004C6503" w:rsidRPr="00E54CFE" w:rsidRDefault="004C6503" w:rsidP="00842D72">
            <w:pPr>
              <w:jc w:val="center"/>
            </w:pPr>
          </w:p>
        </w:tc>
        <w:tc>
          <w:tcPr>
            <w:tcW w:w="1134" w:type="dxa"/>
            <w:vAlign w:val="center"/>
          </w:tcPr>
          <w:p w:rsidR="004C6503" w:rsidRPr="00E54CFE" w:rsidRDefault="004C6503" w:rsidP="00842D72">
            <w:pPr>
              <w:jc w:val="center"/>
            </w:pPr>
            <w:r w:rsidRPr="00E54CFE">
              <w:rPr>
                <w:rFonts w:hint="eastAsia"/>
              </w:rPr>
              <w:t>校内导师</w:t>
            </w:r>
          </w:p>
        </w:tc>
        <w:tc>
          <w:tcPr>
            <w:tcW w:w="1631" w:type="dxa"/>
            <w:vAlign w:val="center"/>
          </w:tcPr>
          <w:p w:rsidR="004C6503" w:rsidRPr="00E54CFE" w:rsidRDefault="004C6503" w:rsidP="00842D72">
            <w:pPr>
              <w:jc w:val="center"/>
            </w:pPr>
          </w:p>
        </w:tc>
      </w:tr>
      <w:tr w:rsidR="004C6503" w:rsidRPr="00E54CFE" w:rsidTr="00842D72">
        <w:trPr>
          <w:trHeight w:val="552"/>
          <w:jc w:val="center"/>
        </w:trPr>
        <w:tc>
          <w:tcPr>
            <w:tcW w:w="1081" w:type="dxa"/>
            <w:vAlign w:val="center"/>
          </w:tcPr>
          <w:p w:rsidR="004C6503" w:rsidRPr="00E54CFE" w:rsidRDefault="004C6503" w:rsidP="00842D72">
            <w:pPr>
              <w:jc w:val="center"/>
            </w:pPr>
            <w:r w:rsidRPr="00E54CFE">
              <w:rPr>
                <w:rFonts w:hint="eastAsia"/>
              </w:rPr>
              <w:t>专业</w:t>
            </w:r>
          </w:p>
        </w:tc>
        <w:tc>
          <w:tcPr>
            <w:tcW w:w="5686" w:type="dxa"/>
            <w:gridSpan w:val="6"/>
            <w:vAlign w:val="center"/>
          </w:tcPr>
          <w:p w:rsidR="004C6503" w:rsidRPr="00E54CFE" w:rsidRDefault="004C6503" w:rsidP="00842D72">
            <w:pPr>
              <w:jc w:val="center"/>
            </w:pPr>
          </w:p>
        </w:tc>
        <w:tc>
          <w:tcPr>
            <w:tcW w:w="1134" w:type="dxa"/>
            <w:vAlign w:val="center"/>
          </w:tcPr>
          <w:p w:rsidR="004C6503" w:rsidRPr="00E54CFE" w:rsidRDefault="004C6503" w:rsidP="00842D72">
            <w:pPr>
              <w:jc w:val="center"/>
            </w:pPr>
            <w:r w:rsidRPr="00E54CFE">
              <w:rPr>
                <w:rFonts w:hint="eastAsia"/>
              </w:rPr>
              <w:t>校外导师</w:t>
            </w:r>
          </w:p>
        </w:tc>
        <w:tc>
          <w:tcPr>
            <w:tcW w:w="1631" w:type="dxa"/>
            <w:vAlign w:val="center"/>
          </w:tcPr>
          <w:p w:rsidR="004C6503" w:rsidRPr="00E54CFE" w:rsidRDefault="004C6503" w:rsidP="00842D72">
            <w:pPr>
              <w:jc w:val="center"/>
            </w:pPr>
          </w:p>
        </w:tc>
      </w:tr>
      <w:tr w:rsidR="004C6503" w:rsidRPr="00E54CFE" w:rsidTr="00842D72">
        <w:trPr>
          <w:trHeight w:val="501"/>
          <w:jc w:val="center"/>
        </w:trPr>
        <w:tc>
          <w:tcPr>
            <w:tcW w:w="1648" w:type="dxa"/>
            <w:gridSpan w:val="2"/>
            <w:vAlign w:val="center"/>
          </w:tcPr>
          <w:p w:rsidR="004C6503" w:rsidRPr="00E54CFE" w:rsidRDefault="004C6503" w:rsidP="00842D72">
            <w:pPr>
              <w:jc w:val="center"/>
            </w:pPr>
            <w:r w:rsidRPr="00E54CFE">
              <w:rPr>
                <w:rFonts w:hint="eastAsia"/>
              </w:rPr>
              <w:t>家庭详细地址</w:t>
            </w:r>
          </w:p>
        </w:tc>
        <w:tc>
          <w:tcPr>
            <w:tcW w:w="5119" w:type="dxa"/>
            <w:gridSpan w:val="5"/>
            <w:vAlign w:val="center"/>
          </w:tcPr>
          <w:p w:rsidR="004C6503" w:rsidRPr="00E54CFE" w:rsidRDefault="004C6503" w:rsidP="00842D72">
            <w:pPr>
              <w:jc w:val="center"/>
            </w:pPr>
          </w:p>
        </w:tc>
        <w:tc>
          <w:tcPr>
            <w:tcW w:w="1134" w:type="dxa"/>
            <w:vAlign w:val="center"/>
          </w:tcPr>
          <w:p w:rsidR="004C6503" w:rsidRPr="00E54CFE" w:rsidRDefault="004C6503" w:rsidP="00842D72">
            <w:pPr>
              <w:jc w:val="center"/>
            </w:pPr>
            <w:r>
              <w:rPr>
                <w:rFonts w:hint="eastAsia"/>
              </w:rPr>
              <w:t>家庭</w:t>
            </w:r>
            <w:r w:rsidRPr="00E54CFE">
              <w:rPr>
                <w:rFonts w:hint="eastAsia"/>
              </w:rPr>
              <w:t>电话</w:t>
            </w:r>
          </w:p>
        </w:tc>
        <w:tc>
          <w:tcPr>
            <w:tcW w:w="1631" w:type="dxa"/>
            <w:vAlign w:val="center"/>
          </w:tcPr>
          <w:p w:rsidR="004C6503" w:rsidRPr="00E54CFE" w:rsidRDefault="004C6503" w:rsidP="00842D72">
            <w:pPr>
              <w:jc w:val="center"/>
            </w:pPr>
          </w:p>
        </w:tc>
      </w:tr>
      <w:tr w:rsidR="004C6503" w:rsidRPr="00E54CFE" w:rsidTr="00842D72">
        <w:trPr>
          <w:trHeight w:val="501"/>
          <w:jc w:val="center"/>
        </w:trPr>
        <w:tc>
          <w:tcPr>
            <w:tcW w:w="1648" w:type="dxa"/>
            <w:gridSpan w:val="2"/>
            <w:vAlign w:val="center"/>
          </w:tcPr>
          <w:p w:rsidR="004C6503" w:rsidRPr="00E54CFE" w:rsidRDefault="004C6503" w:rsidP="00842D72">
            <w:pPr>
              <w:jc w:val="center"/>
            </w:pPr>
            <w:r>
              <w:rPr>
                <w:rFonts w:hint="eastAsia"/>
              </w:rPr>
              <w:t>接收</w:t>
            </w:r>
            <w:r w:rsidRPr="00E54CFE">
              <w:rPr>
                <w:rFonts w:hint="eastAsia"/>
              </w:rPr>
              <w:t>单位</w:t>
            </w:r>
            <w:r>
              <w:rPr>
                <w:rFonts w:hint="eastAsia"/>
              </w:rPr>
              <w:t>名称</w:t>
            </w:r>
          </w:p>
        </w:tc>
        <w:tc>
          <w:tcPr>
            <w:tcW w:w="5119" w:type="dxa"/>
            <w:gridSpan w:val="5"/>
            <w:vAlign w:val="center"/>
          </w:tcPr>
          <w:p w:rsidR="004C6503" w:rsidRPr="00E54CFE" w:rsidRDefault="004C6503" w:rsidP="00842D72">
            <w:pPr>
              <w:jc w:val="center"/>
            </w:pPr>
          </w:p>
        </w:tc>
        <w:tc>
          <w:tcPr>
            <w:tcW w:w="1134" w:type="dxa"/>
            <w:vAlign w:val="center"/>
          </w:tcPr>
          <w:p w:rsidR="004C6503" w:rsidRPr="00E54CFE" w:rsidRDefault="004C6503" w:rsidP="00842D72">
            <w:pPr>
              <w:jc w:val="center"/>
            </w:pPr>
            <w:r>
              <w:rPr>
                <w:rFonts w:hint="eastAsia"/>
              </w:rPr>
              <w:t>单位</w:t>
            </w:r>
            <w:r w:rsidRPr="00E54CFE">
              <w:rPr>
                <w:rFonts w:hint="eastAsia"/>
              </w:rPr>
              <w:t>电话</w:t>
            </w:r>
          </w:p>
        </w:tc>
        <w:tc>
          <w:tcPr>
            <w:tcW w:w="1631" w:type="dxa"/>
            <w:vAlign w:val="center"/>
          </w:tcPr>
          <w:p w:rsidR="004C6503" w:rsidRPr="00E54CFE" w:rsidRDefault="004C6503" w:rsidP="00842D72">
            <w:pPr>
              <w:jc w:val="center"/>
            </w:pPr>
          </w:p>
        </w:tc>
      </w:tr>
      <w:tr w:rsidR="004C6503" w:rsidRPr="00E54CFE" w:rsidTr="00842D72">
        <w:trPr>
          <w:trHeight w:val="479"/>
          <w:jc w:val="center"/>
        </w:trPr>
        <w:tc>
          <w:tcPr>
            <w:tcW w:w="1648" w:type="dxa"/>
            <w:gridSpan w:val="2"/>
            <w:vAlign w:val="center"/>
          </w:tcPr>
          <w:p w:rsidR="004C6503" w:rsidRPr="00E54CFE" w:rsidRDefault="004C6503" w:rsidP="00842D72">
            <w:pPr>
              <w:jc w:val="center"/>
            </w:pPr>
            <w:r w:rsidRPr="00E54CFE">
              <w:rPr>
                <w:rFonts w:hint="eastAsia"/>
              </w:rPr>
              <w:t>单位详细地址</w:t>
            </w:r>
          </w:p>
        </w:tc>
        <w:tc>
          <w:tcPr>
            <w:tcW w:w="5119" w:type="dxa"/>
            <w:gridSpan w:val="5"/>
            <w:vAlign w:val="center"/>
          </w:tcPr>
          <w:p w:rsidR="004C6503" w:rsidRPr="00E54CFE" w:rsidRDefault="004C6503" w:rsidP="00842D72">
            <w:pPr>
              <w:jc w:val="center"/>
            </w:pPr>
          </w:p>
        </w:tc>
        <w:tc>
          <w:tcPr>
            <w:tcW w:w="1134" w:type="dxa"/>
            <w:vAlign w:val="center"/>
          </w:tcPr>
          <w:p w:rsidR="004C6503" w:rsidRPr="00E54CFE" w:rsidRDefault="004C6503" w:rsidP="00842D72">
            <w:pPr>
              <w:jc w:val="center"/>
            </w:pPr>
            <w:r>
              <w:rPr>
                <w:rFonts w:hint="eastAsia"/>
              </w:rPr>
              <w:t>单位</w:t>
            </w:r>
            <w:r w:rsidRPr="00E54CFE">
              <w:rPr>
                <w:rFonts w:hint="eastAsia"/>
              </w:rPr>
              <w:t>邮编</w:t>
            </w:r>
          </w:p>
        </w:tc>
        <w:tc>
          <w:tcPr>
            <w:tcW w:w="1631" w:type="dxa"/>
            <w:vAlign w:val="center"/>
          </w:tcPr>
          <w:p w:rsidR="004C6503" w:rsidRPr="00E54CFE" w:rsidRDefault="004C6503" w:rsidP="00842D72">
            <w:pPr>
              <w:jc w:val="center"/>
            </w:pPr>
          </w:p>
        </w:tc>
      </w:tr>
      <w:tr w:rsidR="004C6503" w:rsidRPr="00E54CFE" w:rsidTr="00842D72">
        <w:trPr>
          <w:trHeight w:val="549"/>
          <w:jc w:val="center"/>
        </w:trPr>
        <w:tc>
          <w:tcPr>
            <w:tcW w:w="1648" w:type="dxa"/>
            <w:gridSpan w:val="2"/>
            <w:vAlign w:val="center"/>
          </w:tcPr>
          <w:p w:rsidR="004C6503" w:rsidRPr="00E54CFE" w:rsidRDefault="004C6503" w:rsidP="00842D72">
            <w:pPr>
              <w:jc w:val="center"/>
            </w:pPr>
            <w:r w:rsidRPr="00E54CFE">
              <w:rPr>
                <w:rFonts w:hint="eastAsia"/>
              </w:rPr>
              <w:t>外出起止日期</w:t>
            </w:r>
          </w:p>
        </w:tc>
        <w:tc>
          <w:tcPr>
            <w:tcW w:w="7884" w:type="dxa"/>
            <w:gridSpan w:val="7"/>
            <w:vAlign w:val="center"/>
          </w:tcPr>
          <w:p w:rsidR="004C6503" w:rsidRPr="00E54CFE" w:rsidRDefault="004C6503" w:rsidP="00842D72">
            <w:pPr>
              <w:jc w:val="center"/>
            </w:pPr>
          </w:p>
        </w:tc>
      </w:tr>
      <w:tr w:rsidR="004C6503" w:rsidRPr="00E54CFE" w:rsidTr="00842D72">
        <w:trPr>
          <w:cantSplit/>
          <w:trHeight w:val="1134"/>
          <w:jc w:val="center"/>
        </w:trPr>
        <w:tc>
          <w:tcPr>
            <w:tcW w:w="1648" w:type="dxa"/>
            <w:gridSpan w:val="2"/>
            <w:textDirection w:val="tbRlV"/>
            <w:vAlign w:val="center"/>
          </w:tcPr>
          <w:p w:rsidR="004C6503" w:rsidRPr="00E54CFE" w:rsidRDefault="004C6503" w:rsidP="00842D72">
            <w:pPr>
              <w:ind w:left="113" w:right="113"/>
              <w:jc w:val="center"/>
              <w:rPr>
                <w:spacing w:val="40"/>
                <w:kern w:val="16"/>
              </w:rPr>
            </w:pPr>
            <w:r w:rsidRPr="00E54CFE">
              <w:rPr>
                <w:rFonts w:hint="eastAsia"/>
                <w:spacing w:val="40"/>
                <w:kern w:val="16"/>
              </w:rPr>
              <w:t>外出事由</w:t>
            </w:r>
          </w:p>
        </w:tc>
        <w:tc>
          <w:tcPr>
            <w:tcW w:w="7884" w:type="dxa"/>
            <w:gridSpan w:val="7"/>
          </w:tcPr>
          <w:p w:rsidR="004C6503" w:rsidRPr="00E54CFE" w:rsidRDefault="004C6503" w:rsidP="00842D72"/>
          <w:p w:rsidR="004C6503" w:rsidRPr="00E54CFE" w:rsidRDefault="004C6503" w:rsidP="00842D72"/>
          <w:p w:rsidR="004C6503" w:rsidRPr="00E54CFE" w:rsidRDefault="004C6503" w:rsidP="00842D72"/>
          <w:p w:rsidR="004C6503" w:rsidRPr="00E54CFE" w:rsidRDefault="004C6503" w:rsidP="00842D72"/>
          <w:p w:rsidR="004C6503" w:rsidRPr="00E54CFE" w:rsidRDefault="004C6503" w:rsidP="00842D72">
            <w:pPr>
              <w:wordWrap w:val="0"/>
              <w:jc w:val="right"/>
            </w:pPr>
            <w:r w:rsidRPr="00E54CFE">
              <w:rPr>
                <w:rFonts w:hint="eastAsia"/>
              </w:rPr>
              <w:t>学生本人签字：</w:t>
            </w:r>
            <w:r w:rsidRPr="00E54CFE">
              <w:rPr>
                <w:rFonts w:hint="eastAsia"/>
              </w:rPr>
              <w:t xml:space="preserve">             </w:t>
            </w:r>
            <w:r w:rsidRPr="00E54CFE">
              <w:rPr>
                <w:rFonts w:hint="eastAsia"/>
              </w:rPr>
              <w:t>年</w:t>
            </w:r>
            <w:r w:rsidRPr="00E54CFE">
              <w:rPr>
                <w:rFonts w:hint="eastAsia"/>
              </w:rPr>
              <w:t xml:space="preserve">   </w:t>
            </w:r>
            <w:r w:rsidRPr="00E54CFE">
              <w:rPr>
                <w:rFonts w:hint="eastAsia"/>
              </w:rPr>
              <w:t>月</w:t>
            </w:r>
            <w:r w:rsidRPr="00E54CFE">
              <w:rPr>
                <w:rFonts w:hint="eastAsia"/>
              </w:rPr>
              <w:t xml:space="preserve">   </w:t>
            </w:r>
            <w:r w:rsidRPr="00E54CFE">
              <w:rPr>
                <w:rFonts w:hint="eastAsia"/>
              </w:rPr>
              <w:t>日</w:t>
            </w:r>
          </w:p>
        </w:tc>
      </w:tr>
      <w:tr w:rsidR="004C6503" w:rsidRPr="00E54CFE" w:rsidTr="00842D72">
        <w:trPr>
          <w:trHeight w:val="1532"/>
          <w:jc w:val="center"/>
        </w:trPr>
        <w:tc>
          <w:tcPr>
            <w:tcW w:w="1648" w:type="dxa"/>
            <w:gridSpan w:val="2"/>
            <w:vMerge w:val="restart"/>
            <w:textDirection w:val="tbRlV"/>
            <w:vAlign w:val="center"/>
          </w:tcPr>
          <w:p w:rsidR="004C6503" w:rsidRPr="00523DE9" w:rsidRDefault="004C6503" w:rsidP="00842D72">
            <w:pPr>
              <w:ind w:left="113" w:right="113"/>
              <w:jc w:val="center"/>
              <w:rPr>
                <w:spacing w:val="60"/>
              </w:rPr>
            </w:pPr>
            <w:r w:rsidRPr="00523DE9">
              <w:rPr>
                <w:rFonts w:hint="eastAsia"/>
                <w:spacing w:val="60"/>
              </w:rPr>
              <w:t>学院审核意见</w:t>
            </w:r>
          </w:p>
        </w:tc>
        <w:tc>
          <w:tcPr>
            <w:tcW w:w="7884" w:type="dxa"/>
            <w:gridSpan w:val="7"/>
          </w:tcPr>
          <w:p w:rsidR="004C6503" w:rsidRPr="00E54CFE" w:rsidRDefault="004C6503" w:rsidP="00842D72">
            <w:r w:rsidRPr="00E54CFE">
              <w:rPr>
                <w:rFonts w:hint="eastAsia"/>
              </w:rPr>
              <w:t>导师意见：</w:t>
            </w:r>
          </w:p>
          <w:p w:rsidR="004C6503" w:rsidRPr="00E54CFE" w:rsidRDefault="004C6503" w:rsidP="00842D72"/>
          <w:p w:rsidR="004C6503" w:rsidRPr="00E54CFE" w:rsidRDefault="004C6503" w:rsidP="00842D72"/>
          <w:p w:rsidR="004C6503" w:rsidRPr="00E54CFE" w:rsidRDefault="004C6503" w:rsidP="00842D72">
            <w:pPr>
              <w:jc w:val="right"/>
            </w:pPr>
            <w:r w:rsidRPr="00E54CFE">
              <w:rPr>
                <w:rFonts w:hint="eastAsia"/>
              </w:rPr>
              <w:t>签字：</w:t>
            </w:r>
            <w:r w:rsidRPr="00E54CFE">
              <w:rPr>
                <w:rFonts w:hint="eastAsia"/>
              </w:rPr>
              <w:t xml:space="preserve">             </w:t>
            </w:r>
            <w:r w:rsidRPr="00E54CFE">
              <w:rPr>
                <w:rFonts w:hint="eastAsia"/>
              </w:rPr>
              <w:t>年</w:t>
            </w:r>
            <w:r w:rsidRPr="00E54CFE">
              <w:rPr>
                <w:rFonts w:hint="eastAsia"/>
              </w:rPr>
              <w:t xml:space="preserve">   </w:t>
            </w:r>
            <w:r w:rsidRPr="00E54CFE">
              <w:rPr>
                <w:rFonts w:hint="eastAsia"/>
              </w:rPr>
              <w:t>月</w:t>
            </w:r>
            <w:r w:rsidRPr="00E54CFE">
              <w:rPr>
                <w:rFonts w:hint="eastAsia"/>
              </w:rPr>
              <w:t xml:space="preserve">   </w:t>
            </w:r>
            <w:r w:rsidRPr="00E54CFE">
              <w:rPr>
                <w:rFonts w:hint="eastAsia"/>
              </w:rPr>
              <w:t>日</w:t>
            </w:r>
          </w:p>
        </w:tc>
      </w:tr>
      <w:tr w:rsidR="004C6503" w:rsidRPr="00E54CFE" w:rsidTr="00842D72">
        <w:trPr>
          <w:trHeight w:val="1539"/>
          <w:jc w:val="center"/>
        </w:trPr>
        <w:tc>
          <w:tcPr>
            <w:tcW w:w="1648" w:type="dxa"/>
            <w:gridSpan w:val="2"/>
            <w:vMerge/>
            <w:textDirection w:val="tbRlV"/>
            <w:vAlign w:val="center"/>
          </w:tcPr>
          <w:p w:rsidR="004C6503" w:rsidRPr="00523DE9" w:rsidRDefault="004C6503" w:rsidP="00842D72">
            <w:pPr>
              <w:ind w:left="113" w:right="113"/>
              <w:jc w:val="center"/>
              <w:rPr>
                <w:spacing w:val="60"/>
              </w:rPr>
            </w:pPr>
          </w:p>
        </w:tc>
        <w:tc>
          <w:tcPr>
            <w:tcW w:w="7884" w:type="dxa"/>
            <w:gridSpan w:val="7"/>
          </w:tcPr>
          <w:p w:rsidR="004C6503" w:rsidRPr="00E54CFE" w:rsidRDefault="004C6503" w:rsidP="00842D72">
            <w:r>
              <w:rPr>
                <w:rFonts w:hint="eastAsia"/>
              </w:rPr>
              <w:t>研究生</w:t>
            </w:r>
            <w:r w:rsidRPr="00E54CFE">
              <w:rPr>
                <w:rFonts w:hint="eastAsia"/>
              </w:rPr>
              <w:t>辅导员意见</w:t>
            </w:r>
            <w:r>
              <w:rPr>
                <w:rFonts w:hint="eastAsia"/>
              </w:rPr>
              <w:t>：</w:t>
            </w:r>
          </w:p>
          <w:p w:rsidR="004C6503" w:rsidRDefault="004C6503" w:rsidP="00842D72"/>
          <w:p w:rsidR="004C6503" w:rsidRPr="00E54CFE" w:rsidRDefault="004C6503" w:rsidP="00842D72"/>
          <w:p w:rsidR="004C6503" w:rsidRPr="00E54CFE" w:rsidRDefault="004C6503" w:rsidP="00842D72">
            <w:pPr>
              <w:ind w:firstLineChars="2100" w:firstLine="4410"/>
            </w:pPr>
            <w:r w:rsidRPr="00E54CFE">
              <w:rPr>
                <w:rFonts w:hint="eastAsia"/>
              </w:rPr>
              <w:t>签字：</w:t>
            </w:r>
            <w:r w:rsidRPr="00E54CFE">
              <w:rPr>
                <w:rFonts w:hint="eastAsia"/>
              </w:rPr>
              <w:t xml:space="preserve">             </w:t>
            </w:r>
            <w:r w:rsidRPr="00E54CFE">
              <w:rPr>
                <w:rFonts w:hint="eastAsia"/>
              </w:rPr>
              <w:t>年</w:t>
            </w:r>
            <w:r w:rsidRPr="00E54CFE">
              <w:rPr>
                <w:rFonts w:hint="eastAsia"/>
              </w:rPr>
              <w:t xml:space="preserve">   </w:t>
            </w:r>
            <w:r w:rsidRPr="00E54CFE">
              <w:rPr>
                <w:rFonts w:hint="eastAsia"/>
              </w:rPr>
              <w:t>月</w:t>
            </w:r>
            <w:r w:rsidRPr="00E54CFE">
              <w:rPr>
                <w:rFonts w:hint="eastAsia"/>
              </w:rPr>
              <w:t xml:space="preserve">   </w:t>
            </w:r>
            <w:r w:rsidRPr="00E54CFE">
              <w:rPr>
                <w:rFonts w:hint="eastAsia"/>
              </w:rPr>
              <w:t>日</w:t>
            </w:r>
          </w:p>
        </w:tc>
      </w:tr>
      <w:tr w:rsidR="004C6503" w:rsidRPr="00E54CFE" w:rsidTr="002D5000">
        <w:trPr>
          <w:trHeight w:val="1000"/>
          <w:jc w:val="center"/>
        </w:trPr>
        <w:tc>
          <w:tcPr>
            <w:tcW w:w="1648" w:type="dxa"/>
            <w:gridSpan w:val="2"/>
            <w:vMerge/>
          </w:tcPr>
          <w:p w:rsidR="004C6503" w:rsidRPr="00E54CFE" w:rsidRDefault="004C6503" w:rsidP="00842D72"/>
        </w:tc>
        <w:tc>
          <w:tcPr>
            <w:tcW w:w="7884" w:type="dxa"/>
            <w:gridSpan w:val="7"/>
          </w:tcPr>
          <w:p w:rsidR="004C6503" w:rsidRPr="00E54CFE" w:rsidRDefault="004C6503" w:rsidP="00842D72">
            <w:r w:rsidRPr="00E54CFE">
              <w:rPr>
                <w:rFonts w:hint="eastAsia"/>
              </w:rPr>
              <w:t>学院</w:t>
            </w:r>
            <w:r w:rsidR="002D5000">
              <w:rPr>
                <w:rFonts w:hint="eastAsia"/>
              </w:rPr>
              <w:t>主管领导</w:t>
            </w:r>
            <w:r w:rsidRPr="00E54CFE">
              <w:rPr>
                <w:rFonts w:hint="eastAsia"/>
              </w:rPr>
              <w:t>意见：</w:t>
            </w:r>
          </w:p>
          <w:p w:rsidR="002D5000" w:rsidRPr="00E54CFE" w:rsidRDefault="002D5000" w:rsidP="00842D72"/>
          <w:p w:rsidR="004C6503" w:rsidRPr="00E54CFE" w:rsidRDefault="004C6503" w:rsidP="00842D72">
            <w:pPr>
              <w:jc w:val="right"/>
            </w:pPr>
            <w:r w:rsidRPr="00E54CFE">
              <w:rPr>
                <w:rFonts w:hint="eastAsia"/>
              </w:rPr>
              <w:t>签字：</w:t>
            </w:r>
            <w:r w:rsidRPr="00E54CFE">
              <w:rPr>
                <w:rFonts w:hint="eastAsia"/>
              </w:rPr>
              <w:t xml:space="preserve">             </w:t>
            </w:r>
            <w:r w:rsidRPr="00E54CFE">
              <w:rPr>
                <w:rFonts w:hint="eastAsia"/>
              </w:rPr>
              <w:t>年</w:t>
            </w:r>
            <w:r w:rsidRPr="00E54CFE">
              <w:rPr>
                <w:rFonts w:hint="eastAsia"/>
              </w:rPr>
              <w:t xml:space="preserve">   </w:t>
            </w:r>
            <w:r w:rsidRPr="00E54CFE">
              <w:rPr>
                <w:rFonts w:hint="eastAsia"/>
              </w:rPr>
              <w:t>月</w:t>
            </w:r>
            <w:r w:rsidRPr="00E54CFE">
              <w:rPr>
                <w:rFonts w:hint="eastAsia"/>
              </w:rPr>
              <w:t xml:space="preserve">   </w:t>
            </w:r>
            <w:r w:rsidRPr="00E54CFE">
              <w:rPr>
                <w:rFonts w:hint="eastAsia"/>
              </w:rPr>
              <w:t>日</w:t>
            </w:r>
          </w:p>
        </w:tc>
      </w:tr>
      <w:tr w:rsidR="004C6503" w:rsidRPr="00E54CFE" w:rsidTr="00842D72">
        <w:trPr>
          <w:jc w:val="center"/>
        </w:trPr>
        <w:tc>
          <w:tcPr>
            <w:tcW w:w="1648" w:type="dxa"/>
            <w:gridSpan w:val="2"/>
            <w:vAlign w:val="center"/>
          </w:tcPr>
          <w:p w:rsidR="004C6503" w:rsidRDefault="004C6503" w:rsidP="00842D72">
            <w:pPr>
              <w:jc w:val="center"/>
            </w:pPr>
            <w:r w:rsidRPr="00E54CFE">
              <w:rPr>
                <w:rFonts w:hint="eastAsia"/>
              </w:rPr>
              <w:t>研究生</w:t>
            </w:r>
            <w:r>
              <w:rPr>
                <w:rFonts w:hint="eastAsia"/>
              </w:rPr>
              <w:t>院</w:t>
            </w:r>
          </w:p>
          <w:p w:rsidR="004C6503" w:rsidRDefault="004C6503" w:rsidP="00842D72">
            <w:pPr>
              <w:jc w:val="center"/>
            </w:pPr>
            <w:r w:rsidRPr="00E54CFE">
              <w:rPr>
                <w:rFonts w:hint="eastAsia"/>
              </w:rPr>
              <w:t>培养办</w:t>
            </w:r>
            <w:r>
              <w:rPr>
                <w:rFonts w:hint="eastAsia"/>
              </w:rPr>
              <w:t>公室</w:t>
            </w:r>
          </w:p>
          <w:p w:rsidR="004C6503" w:rsidRPr="00E54CFE" w:rsidRDefault="004C6503" w:rsidP="00842D72">
            <w:pPr>
              <w:jc w:val="center"/>
            </w:pPr>
            <w:r w:rsidRPr="00E54CFE">
              <w:rPr>
                <w:rFonts w:hint="eastAsia"/>
              </w:rPr>
              <w:t>意见</w:t>
            </w:r>
          </w:p>
        </w:tc>
        <w:tc>
          <w:tcPr>
            <w:tcW w:w="7884" w:type="dxa"/>
            <w:gridSpan w:val="7"/>
          </w:tcPr>
          <w:p w:rsidR="004C6503" w:rsidRPr="00E54CFE" w:rsidRDefault="004C6503" w:rsidP="00842D72"/>
          <w:p w:rsidR="004C6503" w:rsidRPr="00E54CFE" w:rsidRDefault="004C6503" w:rsidP="00842D72">
            <w:pPr>
              <w:wordWrap w:val="0"/>
              <w:jc w:val="right"/>
            </w:pPr>
            <w:r w:rsidRPr="00E54CFE">
              <w:rPr>
                <w:rFonts w:hint="eastAsia"/>
              </w:rPr>
              <w:t>负责人签字：</w:t>
            </w:r>
            <w:r w:rsidRPr="00E54CFE">
              <w:rPr>
                <w:rFonts w:hint="eastAsia"/>
              </w:rPr>
              <w:t xml:space="preserve">                      </w:t>
            </w:r>
          </w:p>
          <w:p w:rsidR="004C6503" w:rsidRPr="00E54CFE" w:rsidRDefault="004C6503" w:rsidP="00842D72">
            <w:pPr>
              <w:jc w:val="right"/>
            </w:pPr>
            <w:r w:rsidRPr="00E54CFE">
              <w:rPr>
                <w:rFonts w:hint="eastAsia"/>
              </w:rPr>
              <w:t>（公章）</w:t>
            </w:r>
            <w:r w:rsidRPr="00E54CFE">
              <w:rPr>
                <w:rFonts w:hint="eastAsia"/>
              </w:rPr>
              <w:t xml:space="preserve">             </w:t>
            </w:r>
            <w:r w:rsidRPr="00E54CFE">
              <w:rPr>
                <w:rFonts w:hint="eastAsia"/>
              </w:rPr>
              <w:t>年</w:t>
            </w:r>
            <w:r w:rsidRPr="00E54CFE">
              <w:rPr>
                <w:rFonts w:hint="eastAsia"/>
              </w:rPr>
              <w:t xml:space="preserve">   </w:t>
            </w:r>
            <w:r w:rsidRPr="00E54CFE">
              <w:rPr>
                <w:rFonts w:hint="eastAsia"/>
              </w:rPr>
              <w:t>月</w:t>
            </w:r>
            <w:r w:rsidRPr="00E54CFE">
              <w:rPr>
                <w:rFonts w:hint="eastAsia"/>
              </w:rPr>
              <w:t xml:space="preserve">   </w:t>
            </w:r>
            <w:r w:rsidRPr="00E54CFE">
              <w:rPr>
                <w:rFonts w:hint="eastAsia"/>
              </w:rPr>
              <w:t>日</w:t>
            </w:r>
          </w:p>
        </w:tc>
      </w:tr>
      <w:tr w:rsidR="004C6503" w:rsidRPr="00E54CFE" w:rsidTr="00842D72">
        <w:trPr>
          <w:jc w:val="center"/>
        </w:trPr>
        <w:tc>
          <w:tcPr>
            <w:tcW w:w="1648" w:type="dxa"/>
            <w:gridSpan w:val="2"/>
            <w:vAlign w:val="center"/>
          </w:tcPr>
          <w:p w:rsidR="004C6503" w:rsidRDefault="004C6503" w:rsidP="00842D72">
            <w:pPr>
              <w:jc w:val="center"/>
            </w:pPr>
            <w:r w:rsidRPr="00E54CFE">
              <w:rPr>
                <w:rFonts w:hint="eastAsia"/>
              </w:rPr>
              <w:t>党委</w:t>
            </w:r>
            <w:proofErr w:type="gramStart"/>
            <w:r w:rsidRPr="00E54CFE">
              <w:rPr>
                <w:rFonts w:hint="eastAsia"/>
              </w:rPr>
              <w:t>研</w:t>
            </w:r>
            <w:proofErr w:type="gramEnd"/>
            <w:r>
              <w:rPr>
                <w:rFonts w:hint="eastAsia"/>
              </w:rPr>
              <w:t>工</w:t>
            </w:r>
            <w:r w:rsidRPr="00E54CFE">
              <w:rPr>
                <w:rFonts w:hint="eastAsia"/>
              </w:rPr>
              <w:t>部</w:t>
            </w:r>
          </w:p>
          <w:p w:rsidR="004C6503" w:rsidRPr="00E54CFE" w:rsidRDefault="004C6503" w:rsidP="00842D72">
            <w:pPr>
              <w:jc w:val="center"/>
            </w:pPr>
            <w:r w:rsidRPr="00E54CFE">
              <w:rPr>
                <w:rFonts w:hint="eastAsia"/>
              </w:rPr>
              <w:t>意见</w:t>
            </w:r>
          </w:p>
        </w:tc>
        <w:tc>
          <w:tcPr>
            <w:tcW w:w="7884" w:type="dxa"/>
            <w:gridSpan w:val="7"/>
          </w:tcPr>
          <w:p w:rsidR="004C6503" w:rsidRPr="00E54CFE" w:rsidRDefault="004C6503" w:rsidP="00842D72"/>
          <w:p w:rsidR="004C6503" w:rsidRPr="00E54CFE" w:rsidRDefault="004C6503" w:rsidP="00842D72">
            <w:pPr>
              <w:wordWrap w:val="0"/>
              <w:jc w:val="right"/>
            </w:pPr>
            <w:r w:rsidRPr="00E54CFE">
              <w:rPr>
                <w:rFonts w:hint="eastAsia"/>
              </w:rPr>
              <w:t>负责人签字：</w:t>
            </w:r>
            <w:r w:rsidRPr="00E54CFE">
              <w:rPr>
                <w:rFonts w:hint="eastAsia"/>
              </w:rPr>
              <w:t xml:space="preserve">                      </w:t>
            </w:r>
          </w:p>
          <w:p w:rsidR="004C6503" w:rsidRPr="00E54CFE" w:rsidRDefault="004C6503" w:rsidP="00842D72">
            <w:pPr>
              <w:jc w:val="right"/>
            </w:pPr>
            <w:r w:rsidRPr="00E54CFE">
              <w:rPr>
                <w:rFonts w:hint="eastAsia"/>
              </w:rPr>
              <w:t>（公章）</w:t>
            </w:r>
            <w:r w:rsidRPr="00E54CFE">
              <w:rPr>
                <w:rFonts w:hint="eastAsia"/>
              </w:rPr>
              <w:t xml:space="preserve">             </w:t>
            </w:r>
            <w:r w:rsidRPr="00E54CFE">
              <w:rPr>
                <w:rFonts w:hint="eastAsia"/>
              </w:rPr>
              <w:t>年</w:t>
            </w:r>
            <w:r w:rsidRPr="00E54CFE">
              <w:rPr>
                <w:rFonts w:hint="eastAsia"/>
              </w:rPr>
              <w:t xml:space="preserve">   </w:t>
            </w:r>
            <w:r w:rsidRPr="00E54CFE">
              <w:rPr>
                <w:rFonts w:hint="eastAsia"/>
              </w:rPr>
              <w:t>月</w:t>
            </w:r>
            <w:r w:rsidRPr="00E54CFE">
              <w:rPr>
                <w:rFonts w:hint="eastAsia"/>
              </w:rPr>
              <w:t xml:space="preserve">   </w:t>
            </w:r>
            <w:r w:rsidRPr="00E54CFE">
              <w:rPr>
                <w:rFonts w:hint="eastAsia"/>
              </w:rPr>
              <w:t>日</w:t>
            </w:r>
          </w:p>
        </w:tc>
      </w:tr>
    </w:tbl>
    <w:p w:rsidR="004C6503" w:rsidRDefault="004C6503" w:rsidP="004C6503">
      <w:r>
        <w:rPr>
          <w:rFonts w:hint="eastAsia"/>
        </w:rPr>
        <w:t>注：本表一式三份，由研究生所在学院、研究生院培养办公室、党委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工部各留存一份。</w:t>
      </w:r>
    </w:p>
    <w:p w:rsidR="001601A9" w:rsidRPr="004C6503" w:rsidRDefault="001601A9" w:rsidP="003E42B7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sectPr w:rsidR="001601A9" w:rsidRPr="004C65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07B" w:rsidRDefault="00DD407B" w:rsidP="00560E3D">
      <w:r>
        <w:separator/>
      </w:r>
    </w:p>
  </w:endnote>
  <w:endnote w:type="continuationSeparator" w:id="0">
    <w:p w:rsidR="00DD407B" w:rsidRDefault="00DD407B" w:rsidP="00560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07B" w:rsidRDefault="00DD407B" w:rsidP="00560E3D">
      <w:r>
        <w:separator/>
      </w:r>
    </w:p>
  </w:footnote>
  <w:footnote w:type="continuationSeparator" w:id="0">
    <w:p w:rsidR="00DD407B" w:rsidRDefault="00DD407B" w:rsidP="00560E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F1659"/>
    <w:multiLevelType w:val="hybridMultilevel"/>
    <w:tmpl w:val="B18A7D1A"/>
    <w:lvl w:ilvl="0" w:tplc="E52C79F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649"/>
    <w:rsid w:val="000B1CEE"/>
    <w:rsid w:val="001601A9"/>
    <w:rsid w:val="002D5000"/>
    <w:rsid w:val="00361538"/>
    <w:rsid w:val="003B1E43"/>
    <w:rsid w:val="003E42B7"/>
    <w:rsid w:val="004C6503"/>
    <w:rsid w:val="00560E3D"/>
    <w:rsid w:val="007F0D9C"/>
    <w:rsid w:val="00937B8C"/>
    <w:rsid w:val="00BD708C"/>
    <w:rsid w:val="00BF7633"/>
    <w:rsid w:val="00C351C3"/>
    <w:rsid w:val="00CF6C18"/>
    <w:rsid w:val="00DD407B"/>
    <w:rsid w:val="00E97407"/>
    <w:rsid w:val="00ED7E78"/>
    <w:rsid w:val="00F13464"/>
    <w:rsid w:val="00F31BCA"/>
    <w:rsid w:val="00F42B3E"/>
    <w:rsid w:val="00F6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BCA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560E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60E3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60E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60E3D"/>
    <w:rPr>
      <w:sz w:val="18"/>
      <w:szCs w:val="18"/>
    </w:rPr>
  </w:style>
  <w:style w:type="paragraph" w:styleId="a6">
    <w:name w:val="Plain Text"/>
    <w:basedOn w:val="a"/>
    <w:link w:val="Char1"/>
    <w:semiHidden/>
    <w:rsid w:val="004C6503"/>
    <w:rPr>
      <w:rFonts w:ascii="宋体" w:eastAsia="宋体" w:hAnsi="Courier New" w:cs="Times New Roman"/>
      <w:szCs w:val="20"/>
    </w:rPr>
  </w:style>
  <w:style w:type="character" w:customStyle="1" w:styleId="Char1">
    <w:name w:val="纯文本 Char"/>
    <w:basedOn w:val="a0"/>
    <w:link w:val="a6"/>
    <w:semiHidden/>
    <w:rsid w:val="004C6503"/>
    <w:rPr>
      <w:rFonts w:ascii="宋体" w:eastAsia="宋体" w:hAnsi="Courier New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BCA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560E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60E3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60E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60E3D"/>
    <w:rPr>
      <w:sz w:val="18"/>
      <w:szCs w:val="18"/>
    </w:rPr>
  </w:style>
  <w:style w:type="paragraph" w:styleId="a6">
    <w:name w:val="Plain Text"/>
    <w:basedOn w:val="a"/>
    <w:link w:val="Char1"/>
    <w:semiHidden/>
    <w:rsid w:val="004C6503"/>
    <w:rPr>
      <w:rFonts w:ascii="宋体" w:eastAsia="宋体" w:hAnsi="Courier New" w:cs="Times New Roman"/>
      <w:szCs w:val="20"/>
    </w:rPr>
  </w:style>
  <w:style w:type="character" w:customStyle="1" w:styleId="Char1">
    <w:name w:val="纯文本 Char"/>
    <w:basedOn w:val="a0"/>
    <w:link w:val="a6"/>
    <w:semiHidden/>
    <w:rsid w:val="004C6503"/>
    <w:rPr>
      <w:rFonts w:ascii="宋体" w:eastAsia="宋体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424</Words>
  <Characters>2423</Characters>
  <Application>Microsoft Office Word</Application>
  <DocSecurity>0</DocSecurity>
  <Lines>20</Lines>
  <Paragraphs>5</Paragraphs>
  <ScaleCrop>false</ScaleCrop>
  <Company>微软中国</Company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dcterms:created xsi:type="dcterms:W3CDTF">2016-10-12T07:45:00Z</dcterms:created>
  <dcterms:modified xsi:type="dcterms:W3CDTF">2016-10-14T04:08:00Z</dcterms:modified>
</cp:coreProperties>
</file>